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role in combatting human trafficking revealed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Human trafficking continues to be a pervasive and often hidden issue, prompting growing public awareness and vigilance regarding its presence in communities. A recent investigation by Amina Catherine Ijiga et al., published in </w:t>
      </w:r>
      <w:r>
        <w:rPr>
          <w:i/>
        </w:rPr>
        <w:t>Psychology Today</w:t>
      </w:r>
      <w:r>
        <w:t>, highlights the evolving role of artificial intelligence (AI) in combatting this global epidemic. The researchers assert that AI, particularly through the application of deep learning, has emerged as a significant tool in the detection and surveillance of trafficking activities.</w:t>
      </w:r>
      <w:r/>
    </w:p>
    <w:p>
      <w:r/>
      <w:r>
        <w:t>In their analysis, Ijiga et al. explore the transformative potential of deep learning technology, describing it as a "promising frontier" in the battle against human trafficking. This advanced form of AI employs complex neural networks to scrutinise vast datasets, effectively identifying distinctive patterns and anomalies related to trafficking. These capabilities significantly enhance the speed and accuracy of identifying potential trafficking cases, thereby facilitating more timely interventions to support victims and disrupt traffickers' operations.</w:t>
      </w:r>
      <w:r/>
    </w:p>
    <w:p>
      <w:r/>
      <w:r>
        <w:t>The study details how traffickers often employ sophisticated methods to evade detection, complicating the identification of trafficking situations. This difficulty is exacerbated by victims' reluctance or inability to seek assistance. By harnessing deep learning algorithms, the researchers explain, investigators can detect signs of trafficking activities, such as suspicious financial transactions, irregular travel patterns, and specific language used in online advertisements. In doing so, they underscore the essential role of automated detection in augmenting traditional investigative techniques.</w:t>
      </w:r>
      <w:r/>
    </w:p>
    <w:p>
      <w:r/>
      <w:r>
        <w:t>However, the application of such technologies is not without its challenges. Concerns have been raised regarding the potential for AI-driven investigations to rely on stereotypes or biased algorithms, which may lead to misinterpretations of data. Ijiga et al. point out that careful monitoring of anti-trafficking efforts is necessary to ensure that these technologies do not inadvertently reinforce harmful biases.</w:t>
      </w:r>
      <w:r/>
    </w:p>
    <w:p>
      <w:r/>
      <w:r>
        <w:t>They also argue for a balanced consideration of ethics in surveillance, emphasising the need to weigh the benefits of enhanced security against privacy concerns. Researchers have suggested that a thorough cost-benefit analysis be conducted when implementing such technology to avoid misinterpretation of data and to ensure comprehensive overviewing before conclusions are drawn.</w:t>
      </w:r>
      <w:r/>
    </w:p>
    <w:p>
      <w:r/>
      <w:r>
        <w:t>The researchers advocate for collaboration between law enforcement and AI technology developers, positing that when utilised responsibly, deep learning applications have the potential to make significant contributions to anti-trafficking efforts. They stress the importance of combining technological advancements with human intervention, which is crucial for effectively supporting victims and facilitating their reintegration into society.</w:t>
      </w:r>
      <w:r/>
    </w:p>
    <w:p>
      <w:r/>
      <w:r>
        <w:t>In conclusion, Ijiga et al. suggest that the hybrid approach of leveraging AI alongside human efforts can bolster the fight against human trafficking, ultimately delivering both immediate support to victims and a more hopeful future for those affected by this grave issue.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https://www.veritone.com/blog/ai-public-safety-human-trafficking/</w:t>
        </w:r>
      </w:hyperlink>
      <w:r>
        <w:t xml:space="preserve"> - This article explains how AI, particularly through data analysis and pattern recognition, is used to combat human trafficking by identifying trafficking networks, tracking individuals, and enhancing suspect identification and apprehension.</w:t>
      </w:r>
      <w:r/>
    </w:p>
    <w:p>
      <w:pPr>
        <w:pStyle w:val="ListNumber"/>
        <w:spacing w:line="240" w:lineRule="auto"/>
        <w:ind w:left="720"/>
      </w:pPr>
      <w:r/>
      <w:hyperlink r:id="rId11">
        <w:r>
          <w:rPr>
            <w:color w:val="0000EE"/>
            <w:u w:val="single"/>
          </w:rPr>
          <w:t>https://magnascientiapub.com/journals/msarr/sites/default/files/MSARR-2024-0091.pdf</w:t>
        </w:r>
      </w:hyperlink>
      <w:r>
        <w:t xml:space="preserve"> - This PDF details the use of deep learning algorithms in surveillance technologies to detect human trafficking patterns, including the analysis of social media, online platforms, and surveillance footage to identify trafficking activities.</w:t>
      </w:r>
      <w:r/>
    </w:p>
    <w:p>
      <w:pPr>
        <w:pStyle w:val="ListNumber"/>
        <w:spacing w:line="240" w:lineRule="auto"/>
        <w:ind w:left="720"/>
      </w:pPr>
      <w:r/>
      <w:hyperlink r:id="rId11">
        <w:r>
          <w:rPr>
            <w:color w:val="0000EE"/>
            <w:u w:val="single"/>
          </w:rPr>
          <w:t>https://magnascientiapub.com/journals/msarr/sites/default/files/MSARR-2024-0091.pdf</w:t>
        </w:r>
      </w:hyperlink>
      <w:r>
        <w:t xml:space="preserve"> - This source highlights the capabilities of deep learning in recognizing complex patterns and anomalies in large datasets, aiding in the identification of trafficking indicators such as unusual travel routes and financial transactions.</w:t>
      </w:r>
      <w:r/>
    </w:p>
    <w:p>
      <w:pPr>
        <w:pStyle w:val="ListNumber"/>
        <w:spacing w:line="240" w:lineRule="auto"/>
        <w:ind w:left="720"/>
      </w:pPr>
      <w:r/>
      <w:hyperlink r:id="rId12">
        <w:r>
          <w:rPr>
            <w:color w:val="0000EE"/>
            <w:u w:val="single"/>
          </w:rPr>
          <w:t>https://www.pacificcouncil.online/commentary/how-does-artificial-intelligence-change-the-supply-chain-human-trafficking</w:t>
        </w:r>
      </w:hyperlink>
      <w:r>
        <w:t xml:space="preserve"> - This article discusses how AI improves supply chain transparency and traceability, helping to prevent slave labor and human trafficking by identifying high-risk locations and patterns associated with trafficking.</w:t>
      </w:r>
      <w:r/>
    </w:p>
    <w:p>
      <w:pPr>
        <w:pStyle w:val="ListNumber"/>
        <w:spacing w:line="240" w:lineRule="auto"/>
        <w:ind w:left="720"/>
      </w:pPr>
      <w:r/>
      <w:hyperlink r:id="rId12">
        <w:r>
          <w:rPr>
            <w:color w:val="0000EE"/>
            <w:u w:val="single"/>
          </w:rPr>
          <w:t>https://www.pacificcouncil.online/commentary/how-does-artificial-intelligence-change-the-supply-chain-human-trafficking</w:t>
        </w:r>
      </w:hyperlink>
      <w:r>
        <w:t xml:space="preserve"> - It explains the use of AI in predictive analytics to detect vulnerabilities in supply chains and prevent human trafficking before it occurs, as well as monitoring social media for recruitment activities.</w:t>
      </w:r>
      <w:r/>
    </w:p>
    <w:p>
      <w:pPr>
        <w:pStyle w:val="ListNumber"/>
        <w:spacing w:line="240" w:lineRule="auto"/>
        <w:ind w:left="720"/>
      </w:pPr>
      <w:r/>
      <w:hyperlink r:id="rId10">
        <w:r>
          <w:rPr>
            <w:color w:val="0000EE"/>
            <w:u w:val="single"/>
          </w:rPr>
          <w:t>https://www.veritone.com/blog/ai-public-safety-human-trafficking/</w:t>
        </w:r>
      </w:hyperlink>
      <w:r>
        <w:t xml:space="preserve"> - This article mentions the importance of emerging AI technologies like natural language processing (NLP) and computer vision in detecting indicators of trafficking in online communications and enhancing image and video analysis.</w:t>
      </w:r>
      <w:r/>
    </w:p>
    <w:p>
      <w:pPr>
        <w:pStyle w:val="ListNumber"/>
        <w:spacing w:line="240" w:lineRule="auto"/>
        <w:ind w:left="720"/>
      </w:pPr>
      <w:r/>
      <w:hyperlink r:id="rId11">
        <w:r>
          <w:rPr>
            <w:color w:val="0000EE"/>
            <w:u w:val="single"/>
          </w:rPr>
          <w:t>https://magnascientiapub.com/journals/msarr/sites/default/files/MSARR-2024-0091.pdf</w:t>
        </w:r>
      </w:hyperlink>
      <w:r>
        <w:t xml:space="preserve"> - This source addresses the ethical and legal considerations of using AI in anti-trafficking efforts, including ensuring compliance with data privacy laws and avoiding biases in algorithms.</w:t>
      </w:r>
      <w:r/>
    </w:p>
    <w:p>
      <w:pPr>
        <w:pStyle w:val="ListNumber"/>
        <w:spacing w:line="240" w:lineRule="auto"/>
        <w:ind w:left="720"/>
      </w:pPr>
      <w:r/>
      <w:hyperlink r:id="rId13">
        <w:r>
          <w:rPr>
            <w:color w:val="0000EE"/>
            <w:u w:val="single"/>
          </w:rPr>
          <w:t>https://www.psycharchives.org/en/item/0c92d15a-c329-4f50-815c-c8de03e0b6b8</w:t>
        </w:r>
      </w:hyperlink>
      <w:r>
        <w:t xml:space="preserve"> - This research introduces a machine learning-based predictive framework that integrates diverse datasets to enhance trafficking detection and prevention, emphasizing the need for ethical standards and fairness audits.</w:t>
      </w:r>
      <w:r/>
    </w:p>
    <w:p>
      <w:pPr>
        <w:pStyle w:val="ListNumber"/>
        <w:spacing w:line="240" w:lineRule="auto"/>
        <w:ind w:left="720"/>
      </w:pPr>
      <w:r/>
      <w:hyperlink r:id="rId10">
        <w:r>
          <w:rPr>
            <w:color w:val="0000EE"/>
            <w:u w:val="single"/>
          </w:rPr>
          <w:t>https://www.veritone.com/blog/ai-public-safety-human-trafficking/</w:t>
        </w:r>
      </w:hyperlink>
      <w:r>
        <w:t xml:space="preserve"> - It underscores the importance of collaboration between law enforcement and AI technology developers to ensure responsible use of deep learning applications in anti-trafficking efforts.</w:t>
      </w:r>
      <w:r/>
    </w:p>
    <w:p>
      <w:pPr>
        <w:pStyle w:val="ListNumber"/>
        <w:spacing w:line="240" w:lineRule="auto"/>
        <w:ind w:left="720"/>
      </w:pPr>
      <w:r/>
      <w:hyperlink r:id="rId11">
        <w:r>
          <w:rPr>
            <w:color w:val="0000EE"/>
            <w:u w:val="single"/>
          </w:rPr>
          <w:t>https://magnascientiapub.com/journals/msarr/sites/default/files/MSARR-2024-0091.pdf</w:t>
        </w:r>
      </w:hyperlink>
      <w:r>
        <w:t xml:space="preserve"> - This article highlights the need for a balanced consideration of ethics in surveillance, weighing the benefits of enhanced security against privacy concerns and ensuring comprehensive oversight.</w:t>
      </w:r>
      <w:r/>
    </w:p>
    <w:p>
      <w:pPr>
        <w:pStyle w:val="ListNumber"/>
        <w:spacing w:line="240" w:lineRule="auto"/>
        <w:ind w:left="720"/>
      </w:pPr>
      <w:r/>
      <w:hyperlink r:id="rId12">
        <w:r>
          <w:rPr>
            <w:color w:val="0000EE"/>
            <w:u w:val="single"/>
          </w:rPr>
          <w:t>https://www.pacificcouncil.online/commentary/how-does-artificial-intelligence-change-the-supply-chain-human-trafficking</w:t>
        </w:r>
      </w:hyperlink>
      <w:r>
        <w:t xml:space="preserve"> - It emphasizes the hybrid approach of leveraging AI alongside human efforts to effectively support victims and facilitate their reintegration into society.</w:t>
      </w:r>
      <w:r/>
    </w:p>
    <w:p>
      <w:pPr>
        <w:pStyle w:val="ListNumber"/>
        <w:spacing w:line="240" w:lineRule="auto"/>
        <w:ind w:left="720"/>
      </w:pPr>
      <w:r/>
      <w:hyperlink r:id="rId14">
        <w:r>
          <w:rPr>
            <w:color w:val="0000EE"/>
            <w:u w:val="single"/>
          </w:rPr>
          <w:t>https://www.psychologytoday.com/intl/blog/why-bad-looks-good/202412/using-artificial-intelligence-to-detect-human-trafficking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ritone.com/blog/ai-public-safety-human-trafficking/" TargetMode="External"/><Relationship Id="rId11" Type="http://schemas.openxmlformats.org/officeDocument/2006/relationships/hyperlink" Target="https://magnascientiapub.com/journals/msarr/sites/default/files/MSARR-2024-0091.pdf" TargetMode="External"/><Relationship Id="rId12" Type="http://schemas.openxmlformats.org/officeDocument/2006/relationships/hyperlink" Target="https://www.pacificcouncil.online/commentary/how-does-artificial-intelligence-change-the-supply-chain-human-trafficking" TargetMode="External"/><Relationship Id="rId13" Type="http://schemas.openxmlformats.org/officeDocument/2006/relationships/hyperlink" Target="https://www.psycharchives.org/en/item/0c92d15a-c329-4f50-815c-c8de03e0b6b8" TargetMode="External"/><Relationship Id="rId14" Type="http://schemas.openxmlformats.org/officeDocument/2006/relationships/hyperlink" Target="https://www.psychologytoday.com/intl/blog/why-bad-looks-good/202412/using-artificial-intelligence-to-detect-human-traffick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