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trends in SaaS security testing for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reliance on Software-as-a-Service (SaaS) solutions expands among enterprises, securing these cloud-based applications has become increasingly critical. Businesses now utilise SaaS platforms for various functions including customer relationship management (CRM), enterprise resource planning (ERP), and even handling sensitive financial information. However, this shift brings heightened risks of security vulnerabilities, especially in light of a growing number of data breaches and cyberattacks. The necessity for proactive security testing practices has gained prominence, as highlighted by Cybersecurity Insiders.</w:t>
      </w:r>
      <w:r/>
    </w:p>
    <w:p>
      <w:r/>
      <w:r>
        <w:t>Key trends in SaaS security testing are emerging, shaping how organisations fortify their applications and protect data within the cloud. These trends reflect the industry's response to the dynamic nature of SaaS environments and the ongoing challenges posed by cyber threats.</w:t>
      </w:r>
      <w:r/>
    </w:p>
    <w:p>
      <w:r/>
      <w:r>
        <w:t>One significant trend is "Shift-Left" security testing, which advocates for the integration of security protocols early in the software development lifecycle (SDLC). Traditionally, security assessments were conducted late in the development process, resulting in delayed responses to vulnerabilities. In 2024, an increasing number of organisations are adopting this proactive approach, embedding security testing during the coding phase, utilising automated tools in continuous integration and deployment (CI/CD) pipelines, and implementing static analysis security testing (SAST) and software composition analysis (SCA) tools. By addressing security issues at the onset of development, businesses can reduce costs and minimise the risk of breaches once the application is in production.</w:t>
      </w:r>
      <w:r/>
    </w:p>
    <w:p>
      <w:r/>
      <w:r>
        <w:t>API security testing has also emerged as a focus area, particularly as SaaS applications depend on interconnected microservices and APIs. Cybercriminals often target these entry points due to their direct access to backend services. As stated by Cybersecurity Insiders, testing for common flaws in APIs—such as broken authentication and data exposure—has become imperative. To enhance security, companies are employing specialised API security testing tools and methodologies that involve dynamic application security testing (DAST) and interactive application security testing (IAST) for ongoing assessment.</w:t>
      </w:r>
      <w:r/>
    </w:p>
    <w:p>
      <w:r/>
      <w:r>
        <w:t>Continuous security monitoring is gaining traction as businesses increasingly rely on SaaS solutions, which are continually evolving. Traditional, static security assessments are now deemed insufficient. To adapt, organisations are leveraging continuous security testing tools that enable real-time vulnerability scanning and activity monitoring. This ensures that SaaS applications remain secure and compliant with regulatory standards as new vulnerabilities are identified.</w:t>
      </w:r>
      <w:r/>
    </w:p>
    <w:p>
      <w:r/>
      <w:r>
        <w:t>Moreover, with SaaS applications predominantly existing in the cloud, the adoption of cloud-native security testing techniques has become crucial. Standard security tools may not provide the necessary effectiveness in this context. Therefore, organisations are employing techniques such as container security and network segmentation testing to evaluate their cloud-native architecture’s security posture.</w:t>
      </w:r>
      <w:r/>
    </w:p>
    <w:p>
      <w:r/>
      <w:r>
        <w:t>There has also been a noticeable rise in the deployment of automated penetration testing tools designed for SaaS applications. These tools simulate real-world cyberattacks in order to detect security weaknesses more efficiently and frequently. Automated solutions allow for regular security assessments without over-relying on manual testing methods, which are often resource-demanding.</w:t>
      </w:r>
      <w:r/>
    </w:p>
    <w:p>
      <w:r/>
      <w:r>
        <w:t>Compliance-driven security testing is becoming ever more significant, especially with increasing data privacy regulations worldwide. Regulatory frameworks, including the General Data Protection Regulation (GDPR) and the California Consumer Privacy Act (CCPA), impose stringent data protection guidelines on organisations, prompting many SaaS providers to integrate compliance-specific testing practices into their security workflows.</w:t>
      </w:r>
      <w:r/>
    </w:p>
    <w:p>
      <w:r/>
      <w:r>
        <w:t>Additionally, the adoption of Zero Trust security models, which operate on the principle of continuous verification, is gaining momentum within SaaS strategies. Zero Trust involves thorough verification of all requests, and organisations are increasingly testing against this model to ensure rigorous access controls are enforced.</w:t>
      </w:r>
      <w:r/>
    </w:p>
    <w:p>
      <w:r/>
      <w:r>
        <w:t>Lastly, the influence of artificial intelligence (AI) and machine learning (ML) in security testing is notable. AI-driven tools can identify vulnerabilities often missed by traditional approaches, while machine learning can analyse historical data to predict new attack vectors. These technologies are expected to enhance the effectiveness of SaaS security testing significantly.</w:t>
      </w:r>
      <w:r/>
    </w:p>
    <w:p>
      <w:r/>
      <w:r>
        <w:t>In conclusion, as the SaaS landscape continues to advance, so too must the security strategies employed by organisations. The trends identified—from the Shift-Left testing approach to the integration of AI-powered tools—signal a pivotal period for SaaS security in 2024. By evolving their security testing frameworks to meet emerging challenges, businesses can position themselves to better safeguard their applications and the sensitive data they handle, thereby maintaining trust among their users in an increasingly complex threat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https://www.sentinelone.com/cybersecurity-101/cloud-security/saas-security-risks/</w:t>
        </w:r>
      </w:hyperlink>
      <w:r>
        <w:t xml:space="preserve"> - This article discusses common SaaS security risks, including data breaches, authentication vulnerabilities, and system misconfigurations, which align with the security vulnerabilities and the need for proactive security testing mentioned in the text.</w:t>
      </w:r>
      <w:r/>
    </w:p>
    <w:p>
      <w:pPr>
        <w:pStyle w:val="ListNumber"/>
        <w:spacing w:line="240" w:lineRule="auto"/>
        <w:ind w:left="720"/>
      </w:pPr>
      <w:r/>
      <w:hyperlink r:id="rId11">
        <w:r>
          <w:rPr>
            <w:color w:val="0000EE"/>
            <w:u w:val="single"/>
          </w:rPr>
          <w:t>https://cloudsecurityalliance.org/blog/2024/09/12/7-essential-saas-security-best-practices</w:t>
        </w:r>
      </w:hyperlink>
      <w:r>
        <w:t xml:space="preserve"> - This source highlights the challenges and best practices in SaaS security, including issues like shadow SaaS, insecure configurations, lack of visibility into third-party risks, and deficient data security, all of which are relevant to the emerging trends in SaaS security testing.</w:t>
      </w:r>
      <w:r/>
    </w:p>
    <w:p>
      <w:pPr>
        <w:pStyle w:val="ListNumber"/>
        <w:spacing w:line="240" w:lineRule="auto"/>
        <w:ind w:left="720"/>
      </w:pPr>
      <w:r/>
      <w:hyperlink r:id="rId12">
        <w:r>
          <w:rPr>
            <w:color w:val="0000EE"/>
            <w:u w:val="single"/>
          </w:rPr>
          <w:t>https://www.docontrol.io/glossary/saas-security</w:t>
        </w:r>
      </w:hyperlink>
      <w:r>
        <w:t xml:space="preserve"> - This article details SaaS security risks such as data breaches, unauthorized access, and data loss, emphasizing the need for robust security measures and continuous monitoring, as discussed in the trends of SaaS security testing.</w:t>
      </w:r>
      <w:r/>
    </w:p>
    <w:p>
      <w:pPr>
        <w:pStyle w:val="ListNumber"/>
        <w:spacing w:line="240" w:lineRule="auto"/>
        <w:ind w:left="720"/>
      </w:pPr>
      <w:r/>
      <w:hyperlink r:id="rId10">
        <w:r>
          <w:rPr>
            <w:color w:val="0000EE"/>
            <w:u w:val="single"/>
          </w:rPr>
          <w:t>https://www.sentinelone.com/cybersecurity-101/cloud-security/saas-security-risks/</w:t>
        </w:r>
      </w:hyperlink>
      <w:r>
        <w:t xml:space="preserve"> - This source explains the importance of strong authentication systems and multi-factor authentication, which is in line with the focus on API security testing and access controls mentioned in the text.</w:t>
      </w:r>
      <w:r/>
    </w:p>
    <w:p>
      <w:pPr>
        <w:pStyle w:val="ListNumber"/>
        <w:spacing w:line="240" w:lineRule="auto"/>
        <w:ind w:left="720"/>
      </w:pPr>
      <w:r/>
      <w:hyperlink r:id="rId11">
        <w:r>
          <w:rPr>
            <w:color w:val="0000EE"/>
            <w:u w:val="single"/>
          </w:rPr>
          <w:t>https://cloudsecurityalliance.org/blog/2024/09/12/7-essential-saas-security-best-practices</w:t>
        </w:r>
      </w:hyperlink>
      <w:r>
        <w:t xml:space="preserve"> - This article discusses the need for centralized access control and continuous monitoring, reflecting the trend of continuous security monitoring and the adoption of cloud-native security testing techniques.</w:t>
      </w:r>
      <w:r/>
    </w:p>
    <w:p>
      <w:pPr>
        <w:pStyle w:val="ListNumber"/>
        <w:spacing w:line="240" w:lineRule="auto"/>
        <w:ind w:left="720"/>
      </w:pPr>
      <w:r/>
      <w:hyperlink r:id="rId10">
        <w:r>
          <w:rPr>
            <w:color w:val="0000EE"/>
            <w:u w:val="single"/>
          </w:rPr>
          <w:t>https://www.sentinelone.com/cybersecurity-101/cloud-security/saas-security-risks/</w:t>
        </w:r>
      </w:hyperlink>
      <w:r>
        <w:t xml:space="preserve"> - The article emphasizes the importance of regular security audits and implementing data loss prevention tools, which is consistent with the compliance-driven security testing and regulatory compliance mentioned.</w:t>
      </w:r>
      <w:r/>
    </w:p>
    <w:p>
      <w:pPr>
        <w:pStyle w:val="ListNumber"/>
        <w:spacing w:line="240" w:lineRule="auto"/>
        <w:ind w:left="720"/>
      </w:pPr>
      <w:r/>
      <w:hyperlink r:id="rId11">
        <w:r>
          <w:rPr>
            <w:color w:val="0000EE"/>
            <w:u w:val="single"/>
          </w:rPr>
          <w:t>https://cloudsecurityalliance.org/blog/2024/09/12/7-essential-saas-security-best-practices</w:t>
        </w:r>
      </w:hyperlink>
      <w:r>
        <w:t xml:space="preserve"> - This source highlights the risks associated with third-party relationships and the need for vigorous vendor assessment processes, aligning with the importance of compliance-specific testing practices and regulatory frameworks like GDPR and CCPA.</w:t>
      </w:r>
      <w:r/>
    </w:p>
    <w:p>
      <w:pPr>
        <w:pStyle w:val="ListNumber"/>
        <w:spacing w:line="240" w:lineRule="auto"/>
        <w:ind w:left="720"/>
      </w:pPr>
      <w:r/>
      <w:hyperlink r:id="rId12">
        <w:r>
          <w:rPr>
            <w:color w:val="0000EE"/>
            <w:u w:val="single"/>
          </w:rPr>
          <w:t>https://www.docontrol.io/glossary/saas-security</w:t>
        </w:r>
      </w:hyperlink>
      <w:r>
        <w:t xml:space="preserve"> - The article mentions the issue of former employees accessing business assets after leaving the company, which underscores the need for robust access controls and continuous monitoring, as well as the adoption of Zero Trust security models.</w:t>
      </w:r>
      <w:r/>
    </w:p>
    <w:p>
      <w:pPr>
        <w:pStyle w:val="ListNumber"/>
        <w:spacing w:line="240" w:lineRule="auto"/>
        <w:ind w:left="720"/>
      </w:pPr>
      <w:r/>
      <w:hyperlink r:id="rId11">
        <w:r>
          <w:rPr>
            <w:color w:val="0000EE"/>
            <w:u w:val="single"/>
          </w:rPr>
          <w:t>https://cloudsecurityalliance.org/blog/2024/09/12/7-essential-saas-security-best-practices</w:t>
        </w:r>
      </w:hyperlink>
      <w:r>
        <w:t xml:space="preserve"> - This source discusses the problem of shadow SaaS and the lack of visibility into corporate data stored on SaaS apps, which is relevant to the trend of deploying automated penetration testing tools and integrating AI and ML in security testing.</w:t>
      </w:r>
      <w:r/>
    </w:p>
    <w:p>
      <w:pPr>
        <w:pStyle w:val="ListNumber"/>
        <w:spacing w:line="240" w:lineRule="auto"/>
        <w:ind w:left="720"/>
      </w:pPr>
      <w:r/>
      <w:hyperlink r:id="rId10">
        <w:r>
          <w:rPr>
            <w:color w:val="0000EE"/>
            <w:u w:val="single"/>
          </w:rPr>
          <w:t>https://www.sentinelone.com/cybersecurity-101/cloud-security/saas-security-risks/</w:t>
        </w:r>
      </w:hyperlink>
      <w:r>
        <w:t xml:space="preserve"> - The article explains the importance of balancing security requirements with user convenience and implementing strong encryption, which aligns with the integration of AI-powered tools and the need for continuous verification in Zero Trust models.</w:t>
      </w:r>
      <w:r/>
    </w:p>
    <w:p>
      <w:pPr>
        <w:pStyle w:val="ListNumber"/>
        <w:spacing w:line="240" w:lineRule="auto"/>
        <w:ind w:left="720"/>
      </w:pPr>
      <w:r/>
      <w:hyperlink r:id="rId11">
        <w:r>
          <w:rPr>
            <w:color w:val="0000EE"/>
            <w:u w:val="single"/>
          </w:rPr>
          <w:t>https://cloudsecurityalliance.org/blog/2024/09/12/7-essential-saas-security-best-practices</w:t>
        </w:r>
      </w:hyperlink>
      <w:r>
        <w:t xml:space="preserve"> - This source emphasizes the need for continuous monitoring and regular security updates, reflecting the trend of evolving security testing frameworks to meet emerging challenges in SaaS security.</w:t>
      </w:r>
      <w:r/>
    </w:p>
    <w:p>
      <w:pPr>
        <w:pStyle w:val="ListNumber"/>
        <w:spacing w:line="240" w:lineRule="auto"/>
        <w:ind w:left="720"/>
      </w:pPr>
      <w:r/>
      <w:hyperlink r:id="rId13">
        <w:r>
          <w:rPr>
            <w:color w:val="0000EE"/>
            <w:u w:val="single"/>
          </w:rPr>
          <w:t>https://www.cybersecurity-insiders.com/top-trends-in-saas-security-testing-safeguarding-the-cloud-in-2024/?utm_source=rss&amp;utm_medium=rss&amp;utm_campaign=top-trends-in-saas-security-testing-safeguarding-the-cloud-in-2024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ntinelone.com/cybersecurity-101/cloud-security/saas-security-risks/" TargetMode="External"/><Relationship Id="rId11" Type="http://schemas.openxmlformats.org/officeDocument/2006/relationships/hyperlink" Target="https://cloudsecurityalliance.org/blog/2024/09/12/7-essential-saas-security-best-practices" TargetMode="External"/><Relationship Id="rId12" Type="http://schemas.openxmlformats.org/officeDocument/2006/relationships/hyperlink" Target="https://www.docontrol.io/glossary/saas-security" TargetMode="External"/><Relationship Id="rId13" Type="http://schemas.openxmlformats.org/officeDocument/2006/relationships/hyperlink" Target="https://www.cybersecurity-insiders.com/top-trends-in-saas-security-testing-safeguarding-the-cloud-in-2024/?utm_source=rss&amp;utm_medium=rss&amp;utm_campaign=top-trends-in-saas-security-testing-safeguarding-the-cloud-in-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