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link between genetics and coaching with Dr. Antoine Eid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installment of the "Beyond the Page" series featured in Choice Coaching Magazine, an enlightening interview was conducted with Dr. Antoine Eid, a distinguished figure in neuroscience and behavioural genetics. The exchange holds significant potential for reshaping coaching methodologies by incorporating insights derived from a coachee's fundamental nature.</w:t>
      </w:r>
      <w:r/>
    </w:p>
    <w:p>
      <w:r/>
      <w:r>
        <w:t>Dr. Eid introduced his innovative tool, "Meet Yourself," which integrates genetic, neurological, and psychological dimensions to inform coaching strategies. This approach seeks to align an individual’s inherent traits with tailored coaching practices, a methodology that aims to evoke transformational outcomes in personal and professional development.</w:t>
      </w:r>
      <w:r/>
    </w:p>
    <w:p>
      <w:r/>
      <w:r>
        <w:t>During the interview, Dr. Eid focused on the intricate connection between genetic attributes and motivational drivers, and how these factors can dictate an individual’s talents and skills. He emphasised the critical differentiation between innate motivators—those that are biologically embedded—and learned competencies acquired through experience and education. This distinction is crucial, as Dr. Eid argues that understanding and leveraging one’s genetic predispositions can enhance leadership capabilities and stimulate personal growth.</w:t>
      </w:r>
      <w:r/>
    </w:p>
    <w:p>
      <w:r/>
      <w:r>
        <w:t>Dr. Eid elaborated on how insights from one's genetic profile can serve as a catalyst for rediscovering dormant passions, which can in turn lead to heightened job satisfaction and increased productivity. By analysing how these biological and psychological motivators interplay, the conversation illuminated pathways for individuals to engage more deeply with their work and personal pursuits.</w:t>
      </w:r>
      <w:r/>
    </w:p>
    <w:p>
      <w:r/>
      <w:r>
        <w:t>Moreover, as the dialogue progressed, considerations regarding future advancements in artificial intelligence (AI) emerged. Dr. Eid posited that such technologies could augment the coaching landscape further, offering tools that personalise the coaching experience based on an individual’s unique genetic and psychological make-up.</w:t>
      </w:r>
      <w:r/>
    </w:p>
    <w:p>
      <w:r/>
      <w:r>
        <w:t>The interview, which references Dr. Eid's article published in the September 2024 issue of Choice Coaching Magazine, provides a comprehensive overview of how a deeper understanding of human genetics can enrich coaching practices and foster extraordinary personal and professional transformations.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https://www.radicalworld.live/thinking-behavior-workplace-dr-antoine-eid/</w:t>
        </w:r>
      </w:hyperlink>
      <w:r>
        <w:t xml:space="preserve"> - Corroborates Dr. Antoine Eid's work on integrating DNA testing, neuroscience, and behavioral psychology to understand personality traits and their impact on the workplace.</w:t>
      </w:r>
      <w:r/>
    </w:p>
    <w:p>
      <w:pPr>
        <w:pStyle w:val="ListNumber"/>
        <w:spacing w:line="240" w:lineRule="auto"/>
        <w:ind w:left="720"/>
      </w:pPr>
      <w:r/>
      <w:hyperlink r:id="rId11">
        <w:r>
          <w:rPr>
            <w:color w:val="0000EE"/>
            <w:u w:val="single"/>
          </w:rPr>
          <w:t>https://podcasts.apple.com/us/podcast/dr-antoine-eid-founder-and-creator-of-meet-yourself/id1577266732?i=1000664970146</w:t>
        </w:r>
      </w:hyperlink>
      <w:r>
        <w:t xml:space="preserve"> - Provides details on Dr. Antoine Eid's background, the creation of 'Meet Yourself,' and the tool's objectives, including understanding personal motivators and improving interpersonal understanding.</w:t>
      </w:r>
      <w:r/>
    </w:p>
    <w:p>
      <w:pPr>
        <w:pStyle w:val="ListNumber"/>
        <w:spacing w:line="240" w:lineRule="auto"/>
        <w:ind w:left="720"/>
      </w:pPr>
      <w:r/>
      <w:hyperlink r:id="rId10">
        <w:r>
          <w:rPr>
            <w:color w:val="0000EE"/>
            <w:u w:val="single"/>
          </w:rPr>
          <w:t>https://www.radicalworld.live/thinking-behavior-workplace-dr-antoine-eid/</w:t>
        </w:r>
      </w:hyperlink>
      <w:r>
        <w:t xml:space="preserve"> - Explains the role of genetics in shaping behavior and how 'Meet Yourself' helps individuals and leaders align with their true strengths.</w:t>
      </w:r>
      <w:r/>
    </w:p>
    <w:p>
      <w:pPr>
        <w:pStyle w:val="ListNumber"/>
        <w:spacing w:line="240" w:lineRule="auto"/>
        <w:ind w:left="720"/>
      </w:pPr>
      <w:r/>
      <w:hyperlink r:id="rId11">
        <w:r>
          <w:rPr>
            <w:color w:val="0000EE"/>
            <w:u w:val="single"/>
          </w:rPr>
          <w:t>https://podcasts.apple.com/us/podcast/dr-antoine-eid-founder-and-creator-of-meet-yourself/id1577266732?i=1000664970146</w:t>
        </w:r>
      </w:hyperlink>
      <w:r>
        <w:t xml:space="preserve"> - Discusses how the 'Meet Yourself' tool combines DNA testing, thinking motivators assessment, and behavioral assessment to provide comprehensive personality insights.</w:t>
      </w:r>
      <w:r/>
    </w:p>
    <w:p>
      <w:pPr>
        <w:pStyle w:val="ListNumber"/>
        <w:spacing w:line="240" w:lineRule="auto"/>
        <w:ind w:left="720"/>
      </w:pPr>
      <w:r/>
      <w:hyperlink r:id="rId10">
        <w:r>
          <w:rPr>
            <w:color w:val="0000EE"/>
            <w:u w:val="single"/>
          </w:rPr>
          <w:t>https://www.radicalworld.live/thinking-behavior-workplace-dr-antoine-eid/</w:t>
        </w:r>
      </w:hyperlink>
      <w:r>
        <w:t xml:space="preserve"> - Highlights the importance of understanding innate potential and the role of genetics in shaping behavior, leading to enhanced leadership capabilities and personal growth.</w:t>
      </w:r>
      <w:r/>
    </w:p>
    <w:p>
      <w:pPr>
        <w:pStyle w:val="ListNumber"/>
        <w:spacing w:line="240" w:lineRule="auto"/>
        <w:ind w:left="720"/>
      </w:pPr>
      <w:r/>
      <w:hyperlink r:id="rId11">
        <w:r>
          <w:rPr>
            <w:color w:val="0000EE"/>
            <w:u w:val="single"/>
          </w:rPr>
          <w:t>https://podcasts.apple.com/us/podcast/dr-antoine-eid-founder-and-creator-of-meet-yourself/id1577266732?i=1000664970146</w:t>
        </w:r>
      </w:hyperlink>
      <w:r>
        <w:t xml:space="preserve"> - Mentions the emotional impact of the assessments and how they can help individuals rediscover dormant passions, leading to heightened job satisfaction and increased productivity.</w:t>
      </w:r>
      <w:r/>
    </w:p>
    <w:p>
      <w:pPr>
        <w:pStyle w:val="ListNumber"/>
        <w:spacing w:line="240" w:lineRule="auto"/>
        <w:ind w:left="720"/>
      </w:pPr>
      <w:r/>
      <w:hyperlink r:id="rId11">
        <w:r>
          <w:rPr>
            <w:color w:val="0000EE"/>
            <w:u w:val="single"/>
          </w:rPr>
          <w:t>https://podcasts.apple.com/us/podcast/dr-antoine-eid-founder-and-creator-of-meet-yourself/id1577266732?i=1000664970146</w:t>
        </w:r>
      </w:hyperlink>
      <w:r>
        <w:t xml:space="preserve"> - Touches on future advancements in AI and how these technologies could augment the coaching landscape by personalizing the coaching experience based on an individual’s unique genetic and psychological make-up.</w:t>
      </w:r>
      <w:r/>
    </w:p>
    <w:p>
      <w:pPr>
        <w:pStyle w:val="ListNumber"/>
        <w:spacing w:line="240" w:lineRule="auto"/>
        <w:ind w:left="720"/>
      </w:pPr>
      <w:r/>
      <w:hyperlink r:id="rId10">
        <w:r>
          <w:rPr>
            <w:color w:val="0000EE"/>
            <w:u w:val="single"/>
          </w:rPr>
          <w:t>https://www.radicalworld.live/thinking-behavior-workplace-dr-antoine-eid/</w:t>
        </w:r>
      </w:hyperlink>
      <w:r>
        <w:t xml:space="preserve"> - Emphasizes the distinction between innate motivators and learned competencies, and how understanding genetic predispositions can enhance leadership and personal growth.</w:t>
      </w:r>
      <w:r/>
    </w:p>
    <w:p>
      <w:pPr>
        <w:pStyle w:val="ListNumber"/>
        <w:spacing w:line="240" w:lineRule="auto"/>
        <w:ind w:left="720"/>
      </w:pPr>
      <w:r/>
      <w:hyperlink r:id="rId11">
        <w:r>
          <w:rPr>
            <w:color w:val="0000EE"/>
            <w:u w:val="single"/>
          </w:rPr>
          <w:t>https://podcasts.apple.com/us/podcast/dr-antoine-eid-founder-and-creator-of-meet-yourself/id1577266732?i=1000664970146</w:t>
        </w:r>
      </w:hyperlink>
      <w:r>
        <w:t xml:space="preserve"> - Discusses the ethical considerations and real-world applications of using personality assessments in professional settings.</w:t>
      </w:r>
      <w:r/>
    </w:p>
    <w:p>
      <w:pPr>
        <w:pStyle w:val="ListNumber"/>
        <w:spacing w:line="240" w:lineRule="auto"/>
        <w:ind w:left="720"/>
      </w:pPr>
      <w:r/>
      <w:hyperlink r:id="rId10">
        <w:r>
          <w:rPr>
            <w:color w:val="0000EE"/>
            <w:u w:val="single"/>
          </w:rPr>
          <w:t>https://www.radicalworld.live/thinking-behavior-workplace-dr-antoine-eid/</w:t>
        </w:r>
      </w:hyperlink>
      <w:r>
        <w:t xml:space="preserve"> - Explains how 'Meet Yourself' can influence leadership development and promote a fairer, more inclusive society by understanding and motivating teams based on their genetic and psychological profiles.</w:t>
      </w:r>
      <w:r/>
    </w:p>
    <w:p>
      <w:pPr>
        <w:pStyle w:val="ListNumber"/>
        <w:spacing w:line="240" w:lineRule="auto"/>
        <w:ind w:left="720"/>
      </w:pPr>
      <w:r/>
      <w:hyperlink r:id="rId11">
        <w:r>
          <w:rPr>
            <w:color w:val="0000EE"/>
            <w:u w:val="single"/>
          </w:rPr>
          <w:t>https://podcasts.apple.com/us/podcast/dr-antoine-eid-founder-and-creator-of-meet-yourself/id1577266732?i=1000664970146</w:t>
        </w:r>
      </w:hyperlink>
      <w:r>
        <w:t xml:space="preserve"> - Provides Dr. Eid's vision for the future of 'Meet Yourself,' including making it accessible to more people and expanding its applications in various fields.</w:t>
      </w:r>
      <w:r/>
    </w:p>
    <w:p>
      <w:pPr>
        <w:pStyle w:val="ListNumber"/>
        <w:spacing w:line="240" w:lineRule="auto"/>
        <w:ind w:left="720"/>
      </w:pPr>
      <w:r/>
      <w:hyperlink r:id="rId12">
        <w:r>
          <w:rPr>
            <w:color w:val="0000EE"/>
            <w:u w:val="single"/>
          </w:rPr>
          <w:t>https://choice-online.com/btp-eid/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dicalworld.live/thinking-behavior-workplace-dr-antoine-eid/" TargetMode="External"/><Relationship Id="rId11" Type="http://schemas.openxmlformats.org/officeDocument/2006/relationships/hyperlink" Target="https://podcasts.apple.com/us/podcast/dr-antoine-eid-founder-and-creator-of-meet-yourself/id1577266732?i=1000664970146" TargetMode="External"/><Relationship Id="rId12" Type="http://schemas.openxmlformats.org/officeDocument/2006/relationships/hyperlink" Target="https://choice-online.com/btp-e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