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Tesla's Full Self-Driving system faces scrutiny over safety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Tesla Inc., known for its innovative approach to electric vehicles and autonomous driving technology, is currently facing scrutiny regarding its Full Self-Driving (FSD) system. Prominent investor Ross Gerber, CEO of Gerber Kawasaki Wealth and Investment Management, highlighted a “critical safety issue” concerning the system's ability to detect emergency vehicles. Gerber shared his concerns on social media platform X, indicating that the latest FSD version 13.2.2, while improved from its predecessors, still does not achieve full autonomy and lacks a crucial multi-sensory detection capability.</w:t>
      </w:r>
      <w:r/>
    </w:p>
    <w:p>
      <w:r/>
      <w:r>
        <w:t>Gerber pointed out that the FSD system primarily relies on visual inputs to function, which presents a limitation particularly in scenarios involving emergency vehicles. He mentioned that Tesla is working on integrating audio detection capabilities to enhance the system's responsiveness to sirens and other auditory signals emitted by emergency services. “Tesla now working on adding hearing so it can know when an emergency vehicle is around. Yes humans use more than one sense to drive,” Gerber commented, stressing that this is essential for the enhancement of safety in autonomous vehicles.</w:t>
      </w:r>
      <w:r/>
    </w:p>
    <w:p>
      <w:r/>
      <w:r>
        <w:t>The rollout of FSD version 13.2.2 follows Tesla's introduction of FSD version 13 in early December, which CEO Elon Musk suggested would facilitate a significant increase in the distance drivers can travel autonomously before needing to intervene. Despite the advancements, Gerber observed that the FSD performance in the newly launched Cybertruck seems to lag behind that of other Tesla models. Nevertheless, he commended Tesla's overall software capabilities, which he described as "amazingly better than any vehicle," while acknowledging the increasing competitiveness of rivals like Rivian Automotive Inc.</w:t>
      </w:r>
      <w:r/>
    </w:p>
    <w:p>
      <w:r/>
      <w:r>
        <w:t>On the market front, Tesla's shares have been performing robustly, recently surpassing the symbolic $420 threshold. According to Morgan Stanley analysts, Tesla has been named a top stock pick for 2025, attributed to its progressive strides in autonomy and robotics. Plans are also in place for Tesla to initiate a ride-hailing service in Texas and California next year, pending regulatory approval, although it may initially involve human drivers to comply with state regulations.</w:t>
      </w:r>
      <w:r/>
    </w:p>
    <w:p>
      <w:r/>
      <w:r>
        <w:t>As of Tuesday, the stock closed at $462.25, reflecting a daily increase of 7.35%. Following the close, it experienced a slight rise of 0.64% in after-hours trading. Year-to-date, Tesla stocks have surged by 86.08%, indicating growing investor confidence in the company's trajectory.</w:t>
      </w:r>
      <w:r/>
    </w:p>
    <w:p>
      <w:r/>
      <w:r>
        <w:t xml:space="preserve">Consensus estimates from analysts reveal a price target of $280.41, with expectations ranging widely—from a high of $515 to a low of $24.86. The latest analyses from firms including Baird, Mizuho, and Goldman Sachs average at about $446.67, suggesting a modest potential downside of 3.99%. </w:t>
      </w:r>
      <w:r/>
    </w:p>
    <w:p>
      <w:r/>
      <w:r>
        <w:t>In summary, Tesla's pursuit of advanced autonomous driving technology has prompted discussions on essential safety features as well as competitive positioning within the electric vehicle market, reflecting both challenges and opportunities for the company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https://lemonlawexperts.com/tesla-full-self-driving-investigation/</w:t>
        </w:r>
      </w:hyperlink>
      <w:r>
        <w:t xml:space="preserve"> - Corroborates the investigation by NHTSA into Tesla's Full Self-Driving (FSD) feature due to reported crashes, particularly in conditions of reduced visibility, and the safety concerns associated with the technology.</w:t>
      </w:r>
      <w:r/>
    </w:p>
    <w:p>
      <w:pPr>
        <w:pStyle w:val="ListNumber"/>
        <w:spacing w:line="240" w:lineRule="auto"/>
        <w:ind w:left="720"/>
      </w:pPr>
      <w:r/>
      <w:hyperlink r:id="rId10">
        <w:r>
          <w:rPr>
            <w:color w:val="0000EE"/>
            <w:u w:val="single"/>
          </w:rPr>
          <w:t>https://lemonlawexperts.com/tesla-full-self-driving-investigation/</w:t>
        </w:r>
      </w:hyperlink>
      <w:r>
        <w:t xml:space="preserve"> - Provides details on the specific Tesla models under review for the FSD feature and previous recalls related to FSD and Autopilot systems.</w:t>
      </w:r>
      <w:r/>
    </w:p>
    <w:p>
      <w:pPr>
        <w:pStyle w:val="ListNumber"/>
        <w:spacing w:line="240" w:lineRule="auto"/>
        <w:ind w:left="720"/>
      </w:pPr>
      <w:r/>
      <w:hyperlink r:id="rId11">
        <w:r>
          <w:rPr>
            <w:color w:val="0000EE"/>
            <w:u w:val="single"/>
          </w:rPr>
          <w:t>https://www.youtube.com/watch?v=ghTO68JPa6k</w:t>
        </w:r>
      </w:hyperlink>
      <w:r>
        <w:t xml:space="preserve"> - Supports the safety concerns surrounding Tesla's self-driving features, such as the Summon App, and incidents like the Maryland crash.</w:t>
      </w:r>
      <w:r/>
    </w:p>
    <w:p>
      <w:pPr>
        <w:pStyle w:val="ListNumber"/>
        <w:spacing w:line="240" w:lineRule="auto"/>
        <w:ind w:left="720"/>
      </w:pPr>
      <w:r/>
      <w:hyperlink r:id="rId10">
        <w:r>
          <w:rPr>
            <w:color w:val="0000EE"/>
            <w:u w:val="single"/>
          </w:rPr>
          <w:t>https://lemonlawexperts.com/tesla-full-self-driving-investigation/</w:t>
        </w:r>
      </w:hyperlink>
      <w:r>
        <w:t xml:space="preserve"> - Discusses the primary focus of the NHTSA’s investigation on the performance of the FSD system in low-visibility scenarios and the examination of engineering controls.</w:t>
      </w:r>
      <w:r/>
    </w:p>
    <w:p>
      <w:pPr>
        <w:pStyle w:val="ListNumber"/>
        <w:spacing w:line="240" w:lineRule="auto"/>
        <w:ind w:left="720"/>
      </w:pPr>
      <w:r/>
      <w:hyperlink r:id="rId10">
        <w:r>
          <w:rPr>
            <w:color w:val="0000EE"/>
            <w:u w:val="single"/>
          </w:rPr>
          <w:t>https://lemonlawexperts.com/tesla-full-self-driving-investigation/</w:t>
        </w:r>
      </w:hyperlink>
      <w:r>
        <w:t xml:space="preserve"> - Mentions Tesla's recall history related to FSD, including issues with speed limits and stop signs, which aligns with concerns about the system's reliability.</w:t>
      </w:r>
      <w:r/>
    </w:p>
    <w:p>
      <w:pPr>
        <w:pStyle w:val="ListNumber"/>
        <w:spacing w:line="240" w:lineRule="auto"/>
        <w:ind w:left="720"/>
      </w:pPr>
      <w:r/>
      <w:hyperlink r:id="rId9">
        <w:r>
          <w:rPr>
            <w:color w:val="0000EE"/>
            <w:u w:val="single"/>
          </w:rPr>
          <w:t>https://www.noahwire.com</w:t>
        </w:r>
      </w:hyperlink>
      <w:r>
        <w:t xml:space="preserve"> - Although not directly linked here, this source is implied as the original article discussing Ross Gerber's concerns and Tesla's FSD updates.</w:t>
      </w:r>
      <w:r/>
    </w:p>
    <w:p>
      <w:pPr>
        <w:pStyle w:val="ListNumber"/>
        <w:spacing w:line="240" w:lineRule="auto"/>
        <w:ind w:left="720"/>
      </w:pPr>
      <w:r/>
      <w:hyperlink r:id="rId10">
        <w:r>
          <w:rPr>
            <w:color w:val="0000EE"/>
            <w:u w:val="single"/>
          </w:rPr>
          <w:t>https://lemonlawexperts.com/tesla-full-self-driving-investigation/</w:t>
        </w:r>
      </w:hyperlink>
      <w:r>
        <w:t xml:space="preserve"> - Details the widespread use of Tesla’s FSD feature across various models and the potential impact of the investigation on the future of autonomous vehicles.</w:t>
      </w:r>
      <w:r/>
    </w:p>
    <w:p>
      <w:pPr>
        <w:pStyle w:val="ListNumber"/>
        <w:spacing w:line="240" w:lineRule="auto"/>
        <w:ind w:left="720"/>
      </w:pPr>
      <w:r/>
      <w:hyperlink r:id="rId12">
        <w:r>
          <w:rPr>
            <w:color w:val="0000EE"/>
            <w:u w:val="single"/>
          </w:rPr>
          <w:t>https://www.bloomberg.com/news/articles/2023-10-31/tesla-s-full-self-driving-feature-under-nhtsa-scrutiny-after-crashes</w:t>
        </w:r>
      </w:hyperlink>
      <w:r>
        <w:t xml:space="preserve"> - Supports the NHTSA investigation into Tesla's FSD feature following crashes, including a pedestrian fatality, and the scrutiny on its performance in adverse conditions.</w:t>
      </w:r>
      <w:r/>
    </w:p>
    <w:p>
      <w:pPr>
        <w:pStyle w:val="ListNumber"/>
        <w:spacing w:line="240" w:lineRule="auto"/>
        <w:ind w:left="720"/>
      </w:pPr>
      <w:r/>
      <w:hyperlink r:id="rId13">
        <w:r>
          <w:rPr>
            <w:color w:val="0000EE"/>
            <w:u w:val="single"/>
          </w:rPr>
          <w:t>https://www.reuters.com/business/autos-transportation/tesla-recalls-nearly-363000-vehicles-fix-full-self-driving-issue-2023-02-16/</w:t>
        </w:r>
      </w:hyperlink>
      <w:r>
        <w:t xml:space="preserve"> - Corroborates the recall of Tesla vehicles due to issues with the FSD system, such as disregarding speed limits and improper behavior at intersections.</w:t>
      </w:r>
      <w:r/>
    </w:p>
    <w:p>
      <w:pPr>
        <w:pStyle w:val="ListNumber"/>
        <w:spacing w:line="240" w:lineRule="auto"/>
        <w:ind w:left="720"/>
      </w:pPr>
      <w:r/>
      <w:hyperlink r:id="rId14">
        <w:r>
          <w:rPr>
            <w:color w:val="0000EE"/>
            <w:u w:val="single"/>
          </w:rPr>
          <w:t>https://www.cnbc.com/2024/12/27/tesla-shares-surpass-420-as-analysts-name-it-top-pick-for-2025.html</w:t>
        </w:r>
      </w:hyperlink>
      <w:r>
        <w:t xml:space="preserve"> - Supports the market performance of Tesla's shares, including surpassing the $420 threshold and being named a top stock pick for 2025 by analysts.</w:t>
      </w:r>
      <w:r/>
    </w:p>
    <w:p>
      <w:pPr>
        <w:pStyle w:val="ListNumber"/>
        <w:spacing w:line="240" w:lineRule="auto"/>
        <w:ind w:left="720"/>
      </w:pPr>
      <w:r/>
      <w:hyperlink r:id="rId15">
        <w:r>
          <w:rPr>
            <w:color w:val="0000EE"/>
            <w:u w:val="single"/>
          </w:rPr>
          <w:t>https://www.marketwatch.com/story/tesla-plans-to-launch-ride-hailing-service-in-texas-and-california-11677411102</w:t>
        </w:r>
      </w:hyperlink>
      <w:r>
        <w:t xml:space="preserve"> - Provides information on Tesla's plans to initiate a ride-hailing service in Texas and California, pending regulatory approval.</w:t>
      </w:r>
      <w:r/>
    </w:p>
    <w:p>
      <w:pPr>
        <w:pStyle w:val="ListNumber"/>
        <w:spacing w:line="240" w:lineRule="auto"/>
        <w:ind w:left="720"/>
      </w:pPr>
      <w:r/>
      <w:hyperlink r:id="rId16">
        <w:r>
          <w:rPr>
            <w:color w:val="0000EE"/>
            <w:u w:val="single"/>
          </w:rPr>
          <w:t>https://www.benzinga.com/markets/equities/24/12/42676491/tesla-tackles-critical-safety-issue-in-fsd-with-audio-detection-for-emergency-vehicles-humans-us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monlawexperts.com/tesla-full-self-driving-investigation/" TargetMode="External"/><Relationship Id="rId11" Type="http://schemas.openxmlformats.org/officeDocument/2006/relationships/hyperlink" Target="https://www.youtube.com/watch?v=ghTO68JPa6k" TargetMode="External"/><Relationship Id="rId12" Type="http://schemas.openxmlformats.org/officeDocument/2006/relationships/hyperlink" Target="https://www.bloomberg.com/news/articles/2023-10-31/tesla-s-full-self-driving-feature-under-nhtsa-scrutiny-after-crashes" TargetMode="External"/><Relationship Id="rId13" Type="http://schemas.openxmlformats.org/officeDocument/2006/relationships/hyperlink" Target="https://www.reuters.com/business/autos-transportation/tesla-recalls-nearly-363000-vehicles-fix-full-self-driving-issue-2023-02-16/" TargetMode="External"/><Relationship Id="rId14" Type="http://schemas.openxmlformats.org/officeDocument/2006/relationships/hyperlink" Target="https://www.cnbc.com/2024/12/27/tesla-shares-surpass-420-as-analysts-name-it-top-pick-for-2025.html" TargetMode="External"/><Relationship Id="rId15" Type="http://schemas.openxmlformats.org/officeDocument/2006/relationships/hyperlink" Target="https://www.marketwatch.com/story/tesla-plans-to-launch-ride-hailing-service-in-texas-and-california-11677411102" TargetMode="External"/><Relationship Id="rId16" Type="http://schemas.openxmlformats.org/officeDocument/2006/relationships/hyperlink" Target="https://www.benzinga.com/markets/equities/24/12/42676491/tesla-tackles-critical-safety-issue-in-fsd-with-audio-detection-for-emergency-vehicles-humans-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