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AUTOCRYPT aims to revolutionise automotive cybersecurity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AUTOCRYPT, a global leader in automotive security solutions, is poised to make significant strides in the automotive cybersecurity sector at the 2025 Consumer Electronics Show (CES) scheduled from January 7-10 in Las Vegas. This marks the company's second appearance at the event, where it aims to showcase a series of innovations designed to enhance vehicle security amidst the growing prevalence of software-driven, connected, and autonomous vehicles.</w:t>
      </w:r>
      <w:r/>
    </w:p>
    <w:p>
      <w:r/>
      <w:r>
        <w:t>At CES, AUTOCRYPT will prominently feature its Cybersecurity Testing Platform (CSTP), a recently awarded solution recognised at the 2024 CLEPA Innovation Awards for its innovative approach to digital security. The CSTP is engineered to simplify the complex automotive regulatory compliance landscape, enabling multiple security tests to be performed on a single platform. This innovation promises to deliver convenience to both automotive manufacturers and suppliers, which will be demonstrated live at the event.</w:t>
      </w:r>
      <w:r/>
    </w:p>
    <w:p>
      <w:r/>
      <w:r>
        <w:t>Duksoo Kim, CEO of AUTOCRYPT, discussed the urgency of robust security measures in the evolving automotive sector, stating, “As the automotive industry continues to embrace software, electrification, connectivity, and autonomous driving, our mission is to ensure that every aspect of the process is secure.” This statement underscores the company's commitment to staying ahead of potential threats within increasingly digitised vehicles.</w:t>
      </w:r>
      <w:r/>
    </w:p>
    <w:p>
      <w:r/>
      <w:r>
        <w:t>The rising digitisation of automobiles has heightened cybersecurity stakes, compelling AUTOCRYPT to develop comprehensive in-vehicle security solutions to protect critical components. Their technology encompasses everything from infotainment systems to Electronic Control Units (ECUs), employing layered security protocols to maintain performance without sacrificing user experience.</w:t>
      </w:r>
      <w:r/>
    </w:p>
    <w:p>
      <w:r/>
      <w:r>
        <w:t>In addition, AUTOCRYPT's advancements in Vehicle-to-Everything (V2X) communication technology highlight a transformative step in mobility. V2X allows vehicles to communicate securely with each other, infrastructure, and pedestrians. By ensuring secure data transmission through encryption and tamper-proof measures, AUTOCRYPT is working to establish a reliable ecosystem that enhances overall transportation safety and efficiency.</w:t>
      </w:r>
      <w:r/>
    </w:p>
    <w:p>
      <w:r/>
      <w:r>
        <w:t>Compliance with emerging cybersecurity regulations is paramount, and AUTOCRYPT takes this seriously—with frameworks like UN R155/156 and ISO/SAE 21434 setting industry standards. The company not only conducts testing to help manufacturers meet these requirements but also provides bespoke consulting services tailored to the rapidly evolving cybersecurity landscape. This comprehensive approach enhances their standing as an authoritative figure in the industry.</w:t>
      </w:r>
      <w:r/>
    </w:p>
    <w:p>
      <w:r/>
      <w:r>
        <w:t>AUTOCRYPT's presence at CES 2025 is a noteworthy opportunity not just to unveil these innovations but also to reinforce their leadership role in the automotive cybersecurity landscape. The company will be located at booth #3674 in the Las Vegas Convention Center’s West Hall, offering attendees an interactive experience complete with live demonstrations and access to their team of experts.</w:t>
      </w:r>
      <w:r/>
    </w:p>
    <w:p>
      <w:r/>
      <w:r>
        <w:t>The participation of AUTOCRYPT in this prominent technological conference solidifies their commitment to innovation and leadership in creating a secure future for connected and autonomous vehicles. For the automotive community, their showcase at CES is critical not only for observing future technological developments but also for comprehending the cybersecurity measures that will underpin the industry's evolution.</w:t>
      </w:r>
      <w:r/>
    </w:p>
    <w:p>
      <w:r/>
      <w:r>
        <w:t>As the automotive sector advances towards a software-defined future, cybersecurity will remain a foundational element of that progress. AUTOCRYPT’s solutions are designed not only to tackle current vulnerabilities but also to prepare for the anticipated challenges posed by an increasingly connected world. CES 2025 is expected to be a defining moment for AUTOCRYPT, solidifying their reputation as a key player in automotive cybersecurity innovations. Attendees are encouraged to visit booth #3674 to engage with the future of automotive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https://www.prnewswire.com/news-releases/autocrypt-to-showcase-award-winning-cybersecurity-solutions-at-ces-2025-302338827.html</w:t>
        </w:r>
      </w:hyperlink>
      <w:r>
        <w:t xml:space="preserve"> - Corroborates AUTOCRYPT's participation in CES 2025 and the showcase of their Cybersecurity Testing Platform (CSTP).</w:t>
      </w:r>
      <w:r/>
    </w:p>
    <w:p>
      <w:pPr>
        <w:pStyle w:val="ListNumber"/>
        <w:spacing w:line="240" w:lineRule="auto"/>
        <w:ind w:left="720"/>
      </w:pPr>
      <w:r/>
      <w:hyperlink r:id="rId11">
        <w:r>
          <w:rPr>
            <w:color w:val="0000EE"/>
            <w:u w:val="single"/>
          </w:rPr>
          <w:t>https://www.prnewswire.com/news-releases/autocrypt-launches-cybersecurity-testing-platform-for-un-r155156-and-gb-compliance-302065797.html</w:t>
        </w:r>
      </w:hyperlink>
      <w:r>
        <w:t xml:space="preserve"> - Details the launch of AutoCrypt CSTP for UN R155/156 and GB compliance, highlighting its features and regulatory compliance capabilities.</w:t>
      </w:r>
      <w:r/>
    </w:p>
    <w:p>
      <w:pPr>
        <w:pStyle w:val="ListNumber"/>
        <w:spacing w:line="240" w:lineRule="auto"/>
        <w:ind w:left="720"/>
      </w:pPr>
      <w:r/>
      <w:hyperlink r:id="rId12">
        <w:r>
          <w:rPr>
            <w:color w:val="0000EE"/>
            <w:u w:val="single"/>
          </w:rPr>
          <w:t>https://autocrypt.io/exhibit-ces-2025-automotive-cybersecurity/</w:t>
        </w:r>
      </w:hyperlink>
      <w:r>
        <w:t xml:space="preserve"> - Provides information on AUTOCRYPT's second appearance at CES, their booth location, and the live demonstrations of their cybersecurity solutions.</w:t>
      </w:r>
      <w:r/>
    </w:p>
    <w:p>
      <w:pPr>
        <w:pStyle w:val="ListNumber"/>
        <w:spacing w:line="240" w:lineRule="auto"/>
        <w:ind w:left="720"/>
      </w:pPr>
      <w:r/>
      <w:hyperlink r:id="rId13">
        <w:r>
          <w:rPr>
            <w:color w:val="0000EE"/>
            <w:u w:val="single"/>
          </w:rPr>
          <w:t>https://autocrypt.io/cybersecurity-testing-platform-r155-156/</w:t>
        </w:r>
      </w:hyperlink>
      <w:r>
        <w:t xml:space="preserve"> - Explains the capabilities of the AutoCrypt CSTP, including penetration testing, engineering specification testing, and fuzz testing.</w:t>
      </w:r>
      <w:r/>
    </w:p>
    <w:p>
      <w:pPr>
        <w:pStyle w:val="ListNumber"/>
        <w:spacing w:line="240" w:lineRule="auto"/>
        <w:ind w:left="720"/>
      </w:pPr>
      <w:r/>
      <w:hyperlink r:id="rId10">
        <w:r>
          <w:rPr>
            <w:color w:val="0000EE"/>
            <w:u w:val="single"/>
          </w:rPr>
          <w:t>https://www.prnewswire.com/news-releases/autocrypt-to-showcase-award-winning-cybersecurity-solutions-at-ces-2025-302338827.html</w:t>
        </w:r>
      </w:hyperlink>
      <w:r>
        <w:t xml:space="preserve"> - Quotes Duksoo Kim, CEO of AUTOCRYPT, on the importance of security in the evolving automotive sector.</w:t>
      </w:r>
      <w:r/>
    </w:p>
    <w:p>
      <w:pPr>
        <w:pStyle w:val="ListNumber"/>
        <w:spacing w:line="240" w:lineRule="auto"/>
        <w:ind w:left="720"/>
      </w:pPr>
      <w:r/>
      <w:hyperlink r:id="rId12">
        <w:r>
          <w:rPr>
            <w:color w:val="0000EE"/>
            <w:u w:val="single"/>
          </w:rPr>
          <w:t>https://autocrypt.io/exhibit-ces-2025-automotive-cybersecurity/</w:t>
        </w:r>
      </w:hyperlink>
      <w:r>
        <w:t xml:space="preserve"> - Describes AUTOCRYPT's comprehensive in-vehicle security solutions and their commitment to protecting critical vehicle components.</w:t>
      </w:r>
      <w:r/>
    </w:p>
    <w:p>
      <w:pPr>
        <w:pStyle w:val="ListNumber"/>
        <w:spacing w:line="240" w:lineRule="auto"/>
        <w:ind w:left="720"/>
      </w:pPr>
      <w:r/>
      <w:hyperlink r:id="rId11">
        <w:r>
          <w:rPr>
            <w:color w:val="0000EE"/>
            <w:u w:val="single"/>
          </w:rPr>
          <w:t>https://www.prnewswire.com/news-releases/autocrypt-launches-cybersecurity-testing-platform-for-un-r155156-and-gb-compliance-302065797.html</w:t>
        </w:r>
      </w:hyperlink>
      <w:r>
        <w:t xml:space="preserve"> - Details AUTOCRYPT's compliance with emerging cybersecurity regulations such as UN R155/156 and ISO/SAE 21434.</w:t>
      </w:r>
      <w:r/>
    </w:p>
    <w:p>
      <w:pPr>
        <w:pStyle w:val="ListNumber"/>
        <w:spacing w:line="240" w:lineRule="auto"/>
        <w:ind w:left="720"/>
      </w:pPr>
      <w:r/>
      <w:hyperlink r:id="rId13">
        <w:r>
          <w:rPr>
            <w:color w:val="0000EE"/>
            <w:u w:val="single"/>
          </w:rPr>
          <w:t>https://autocrypt.io/cybersecurity-testing-platform-r155-156/</w:t>
        </w:r>
      </w:hyperlink>
      <w:r>
        <w:t xml:space="preserve"> - Explains the bespoke consulting services provided by AUTOCRYPT for cybersecurity compliance and testing.</w:t>
      </w:r>
      <w:r/>
    </w:p>
    <w:p>
      <w:pPr>
        <w:pStyle w:val="ListNumber"/>
        <w:spacing w:line="240" w:lineRule="auto"/>
        <w:ind w:left="720"/>
      </w:pPr>
      <w:r/>
      <w:hyperlink r:id="rId12">
        <w:r>
          <w:rPr>
            <w:color w:val="0000EE"/>
            <w:u w:val="single"/>
          </w:rPr>
          <w:t>https://autocrypt.io/exhibit-ces-2025-automotive-cybersecurity/</w:t>
        </w:r>
      </w:hyperlink>
      <w:r>
        <w:t xml:space="preserve"> - Highlights AUTOCRYPT's advancements in Vehicle-to-Everything (V2X) communication technology and its impact on mobility.</w:t>
      </w:r>
      <w:r/>
    </w:p>
    <w:p>
      <w:pPr>
        <w:pStyle w:val="ListNumber"/>
        <w:spacing w:line="240" w:lineRule="auto"/>
        <w:ind w:left="720"/>
      </w:pPr>
      <w:r/>
      <w:hyperlink r:id="rId10">
        <w:r>
          <w:rPr>
            <w:color w:val="0000EE"/>
            <w:u w:val="single"/>
          </w:rPr>
          <w:t>https://www.prnewswire.com/news-releases/autocrypt-to-showcase-award-winning-cybersecurity-solutions-at-ces-2025-302338827.html</w:t>
        </w:r>
      </w:hyperlink>
      <w:r>
        <w:t xml:space="preserve"> - Mentions the location of AUTOCRYPT's booth at CES 2025 and the interactive experience offered to attendees.</w:t>
      </w:r>
      <w:r/>
    </w:p>
    <w:p>
      <w:pPr>
        <w:pStyle w:val="ListNumber"/>
        <w:spacing w:line="240" w:lineRule="auto"/>
        <w:ind w:left="720"/>
      </w:pPr>
      <w:r/>
      <w:hyperlink r:id="rId13">
        <w:r>
          <w:rPr>
            <w:color w:val="0000EE"/>
            <w:u w:val="single"/>
          </w:rPr>
          <w:t>https://autocrypt.io/cybersecurity-testing-platform-r155-156/</w:t>
        </w:r>
      </w:hyperlink>
      <w:r>
        <w:t xml:space="preserve"> - Reiterates AUTOCRYPT's commitment to innovation and leadership in creating a secure future for connected and autonomous vehicles.</w:t>
      </w:r>
      <w:r/>
    </w:p>
    <w:p>
      <w:pPr>
        <w:pStyle w:val="ListNumber"/>
        <w:spacing w:line="240" w:lineRule="auto"/>
        <w:ind w:left="720"/>
      </w:pPr>
      <w:r/>
      <w:hyperlink r:id="rId14">
        <w:r>
          <w:rPr>
            <w:color w:val="0000EE"/>
            <w:u w:val="single"/>
          </w:rPr>
          <w:t>https://highways.today/2024/12/31/autocrypt-ces-2025/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utocrypt-to-showcase-award-winning-cybersecurity-solutions-at-ces-2025-302338827.html" TargetMode="External"/><Relationship Id="rId11" Type="http://schemas.openxmlformats.org/officeDocument/2006/relationships/hyperlink" Target="https://www.prnewswire.com/news-releases/autocrypt-launches-cybersecurity-testing-platform-for-un-r155156-and-gb-compliance-302065797.html" TargetMode="External"/><Relationship Id="rId12" Type="http://schemas.openxmlformats.org/officeDocument/2006/relationships/hyperlink" Target="https://autocrypt.io/exhibit-ces-2025-automotive-cybersecurity/" TargetMode="External"/><Relationship Id="rId13" Type="http://schemas.openxmlformats.org/officeDocument/2006/relationships/hyperlink" Target="https://autocrypt.io/cybersecurity-testing-platform-r155-156/" TargetMode="External"/><Relationship Id="rId14" Type="http://schemas.openxmlformats.org/officeDocument/2006/relationships/hyperlink" Target="https://highways.today/2024/12/31/autocryp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