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Routematic's transformation: From hardware to cloud-based transportation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Routematic, an Indian tech company specialising in employee transport, has undergone significant transformation since its inception in 2013. Initially established with the intent to modernise corporate transportation through paperless, automated solutions, Routematic's journey has evolved from focusing strictly on hardware-centric tools to becoming a leader in cloud-based Internet of Things (IoT) and mobile Bring Your Own Device (BYOD) technologies.</w:t>
      </w:r>
      <w:r/>
    </w:p>
    <w:p>
      <w:r/>
      <w:r>
        <w:t>In its early years, the company concentrated on developing a range of tracking devices and features such as RFID technology, locked mobile phones, and panic buttons. These tools were aimed at enhancing the security and efficiency of transportation for corporates. However, by 2018, Routematic recognised the need to broaden its scope beyond just managing corporate trip demand. The company began addressing the challenges present in the driver ecosystem, leading to advancements in their service offerings.</w:t>
      </w:r>
      <w:r/>
    </w:p>
    <w:p>
      <w:r/>
      <w:r>
        <w:t>Routematic's innovative response to these challenges included the integration of artificial intelligence (AI) into their cab dispatch solutions. This technology aims to achieve higher revenue consistency for drivers, thereby creating a more stable and lucrative environment for these essential workers. The company's approach is indicative of a broader trend within the industry, where AI is increasingly utilised to optimise operations and enhance service delivery.</w:t>
      </w:r>
      <w:r/>
    </w:p>
    <w:p>
      <w:r/>
      <w:r>
        <w:t>The developments at Routematic not only signify a shift towards automation and smart technology in employee transport but also reflect the growing recognition of the importance of driver welfare and economic sustainability within the business model. As companies worldwide start to leverage emerging technologies, the implications of such advancements continue to reshape traditional business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https://routematic.com/about-us/</w:t>
        </w:r>
      </w:hyperlink>
      <w:r>
        <w:t xml:space="preserve"> - Corroborates Routematic's founding in 2013 and its initial vision to modernize corporate transportation.</w:t>
      </w:r>
      <w:r/>
    </w:p>
    <w:p>
      <w:pPr>
        <w:pStyle w:val="ListNumber"/>
        <w:spacing w:line="240" w:lineRule="auto"/>
        <w:ind w:left="720"/>
      </w:pPr>
      <w:r/>
      <w:hyperlink r:id="rId11">
        <w:r>
          <w:rPr>
            <w:color w:val="0000EE"/>
            <w:u w:val="single"/>
          </w:rPr>
          <w:t>https://www.bisinfotech.com/revolutionizing-corporate-transportation-with-ai-driven-solutions-with-routematic/</w:t>
        </w:r>
      </w:hyperlink>
      <w:r>
        <w:t xml:space="preserve"> - Details the evolution from hardware-centric solutions to cloud-based IoT and BYOD technologies.</w:t>
      </w:r>
      <w:r/>
    </w:p>
    <w:p>
      <w:pPr>
        <w:pStyle w:val="ListNumber"/>
        <w:spacing w:line="240" w:lineRule="auto"/>
        <w:ind w:left="720"/>
      </w:pPr>
      <w:r/>
      <w:hyperlink r:id="rId12">
        <w:r>
          <w:rPr>
            <w:color w:val="0000EE"/>
            <w:u w:val="single"/>
          </w:rPr>
          <w:t>https://startupstorymedia.com/insights-revolutionizing-corporate-mobility-the-story-of-routematics-vision-and-innovation/</w:t>
        </w:r>
      </w:hyperlink>
      <w:r>
        <w:t xml:space="preserve"> - Explains the early focus on tracking devices, RFID, locked mobile phones, and panic buttons for security and efficiency.</w:t>
      </w:r>
      <w:r/>
    </w:p>
    <w:p>
      <w:pPr>
        <w:pStyle w:val="ListNumber"/>
        <w:spacing w:line="240" w:lineRule="auto"/>
        <w:ind w:left="720"/>
      </w:pPr>
      <w:r/>
      <w:hyperlink r:id="rId10">
        <w:r>
          <w:rPr>
            <w:color w:val="0000EE"/>
            <w:u w:val="single"/>
          </w:rPr>
          <w:t>https://routematic.com/about-us/</w:t>
        </w:r>
      </w:hyperlink>
      <w:r>
        <w:t xml:space="preserve"> - Describes Routematic's expansion beyond corporate trip demand to address driver ecosystem challenges by 2018.</w:t>
      </w:r>
      <w:r/>
    </w:p>
    <w:p>
      <w:pPr>
        <w:pStyle w:val="ListNumber"/>
        <w:spacing w:line="240" w:lineRule="auto"/>
        <w:ind w:left="720"/>
      </w:pPr>
      <w:r/>
      <w:hyperlink r:id="rId11">
        <w:r>
          <w:rPr>
            <w:color w:val="0000EE"/>
            <w:u w:val="single"/>
          </w:rPr>
          <w:t>https://www.bisinfotech.com/revolutionizing-corporate-transportation-with-ai-driven-solutions-with-routematic/</w:t>
        </w:r>
      </w:hyperlink>
      <w:r>
        <w:t xml:space="preserve"> - Highlights the integration of AI in cab dispatch solutions to improve driver revenue consistency.</w:t>
      </w:r>
      <w:r/>
    </w:p>
    <w:p>
      <w:pPr>
        <w:pStyle w:val="ListNumber"/>
        <w:spacing w:line="240" w:lineRule="auto"/>
        <w:ind w:left="720"/>
      </w:pPr>
      <w:r/>
      <w:hyperlink r:id="rId12">
        <w:r>
          <w:rPr>
            <w:color w:val="0000EE"/>
            <w:u w:val="single"/>
          </w:rPr>
          <w:t>https://startupstorymedia.com/insights-revolutionizing-corporate-mobility-the-story-of-routematics-vision-and-innovation/</w:t>
        </w:r>
      </w:hyperlink>
      <w:r>
        <w:t xml:space="preserve"> - Discusses the use of AI to optimize operations and enhance service delivery in employee transport.</w:t>
      </w:r>
      <w:r/>
    </w:p>
    <w:p>
      <w:pPr>
        <w:pStyle w:val="ListNumber"/>
        <w:spacing w:line="240" w:lineRule="auto"/>
        <w:ind w:left="720"/>
      </w:pPr>
      <w:r/>
      <w:hyperlink r:id="rId13">
        <w:r>
          <w:rPr>
            <w:color w:val="0000EE"/>
            <w:u w:val="single"/>
          </w:rPr>
          <w:t>https://routematic.com</w:t>
        </w:r>
      </w:hyperlink>
      <w:r>
        <w:t xml:space="preserve"> - Details Routematic's advanced software and managed services that optimize routes, track vehicles, and predict delays.</w:t>
      </w:r>
      <w:r/>
    </w:p>
    <w:p>
      <w:pPr>
        <w:pStyle w:val="ListNumber"/>
        <w:spacing w:line="240" w:lineRule="auto"/>
        <w:ind w:left="720"/>
      </w:pPr>
      <w:r/>
      <w:hyperlink r:id="rId11">
        <w:r>
          <w:rPr>
            <w:color w:val="0000EE"/>
            <w:u w:val="single"/>
          </w:rPr>
          <w:t>https://www.bisinfotech.com/revolutionizing-corporate-transportation-with-ai-driven-solutions-with-routematic/</w:t>
        </w:r>
      </w:hyperlink>
      <w:r>
        <w:t xml:space="preserve"> - Explains how Routematic's solutions enhance employee satisfaction and operational efficiency.</w:t>
      </w:r>
      <w:r/>
    </w:p>
    <w:p>
      <w:pPr>
        <w:pStyle w:val="ListNumber"/>
        <w:spacing w:line="240" w:lineRule="auto"/>
        <w:ind w:left="720"/>
      </w:pPr>
      <w:r/>
      <w:hyperlink r:id="rId12">
        <w:r>
          <w:rPr>
            <w:color w:val="0000EE"/>
            <w:u w:val="single"/>
          </w:rPr>
          <w:t>https://startupstorymedia.com/insights-revolutionizing-corporate-mobility-the-story-of-routematics-vision-and-innovation/</w:t>
        </w:r>
      </w:hyperlink>
      <w:r>
        <w:t xml:space="preserve"> - Highlights the importance of driver welfare and economic sustainability in Routematic's business model.</w:t>
      </w:r>
      <w:r/>
    </w:p>
    <w:p>
      <w:pPr>
        <w:pStyle w:val="ListNumber"/>
        <w:spacing w:line="240" w:lineRule="auto"/>
        <w:ind w:left="720"/>
      </w:pPr>
      <w:r/>
      <w:hyperlink r:id="rId10">
        <w:r>
          <w:rPr>
            <w:color w:val="0000EE"/>
            <w:u w:val="single"/>
          </w:rPr>
          <w:t>https://routematic.com/about-us/</w:t>
        </w:r>
      </w:hyperlink>
      <w:r>
        <w:t xml:space="preserve"> - Mentions Routematic's commitment to continuous innovation and its impact on traditional business practices.</w:t>
      </w:r>
      <w:r/>
    </w:p>
    <w:p>
      <w:pPr>
        <w:pStyle w:val="ListNumber"/>
        <w:spacing w:line="240" w:lineRule="auto"/>
        <w:ind w:left="720"/>
      </w:pPr>
      <w:r/>
      <w:hyperlink r:id="rId12">
        <w:r>
          <w:rPr>
            <w:color w:val="0000EE"/>
            <w:u w:val="single"/>
          </w:rPr>
          <w:t>https://startupstorymedia.com/insights-revolutionizing-corporate-mobility-the-story-of-routematics-vision-and-innovation/</w:t>
        </w:r>
      </w:hyperlink>
      <w:r>
        <w:t xml:space="preserve"> - Discusses Routematic's plans for geographical expansion and sustainability goals.</w:t>
      </w:r>
      <w:r/>
    </w:p>
    <w:p>
      <w:pPr>
        <w:pStyle w:val="ListNumber"/>
        <w:spacing w:line="240" w:lineRule="auto"/>
        <w:ind w:left="720"/>
      </w:pPr>
      <w:r/>
      <w:hyperlink r:id="rId14">
        <w:r>
          <w:rPr>
            <w:color w:val="0000EE"/>
            <w:u w:val="single"/>
          </w:rPr>
          <w:t>https://news.google.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utematic.com/about-us/" TargetMode="External"/><Relationship Id="rId11" Type="http://schemas.openxmlformats.org/officeDocument/2006/relationships/hyperlink" Target="https://www.bisinfotech.com/revolutionizing-corporate-transportation-with-ai-driven-solutions-with-routematic/" TargetMode="External"/><Relationship Id="rId12" Type="http://schemas.openxmlformats.org/officeDocument/2006/relationships/hyperlink" Target="https://startupstorymedia.com/insights-revolutionizing-corporate-mobility-the-story-of-routematics-vision-and-innovation/" TargetMode="External"/><Relationship Id="rId13" Type="http://schemas.openxmlformats.org/officeDocument/2006/relationships/hyperlink" Target="https://routematic.com" TargetMode="External"/><Relationship Id="rId14" Type="http://schemas.openxmlformats.org/officeDocument/2006/relationships/hyperlink" Target="https://news.google.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