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privacy-enhancing technologies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modern digital environment, the increasing interconnectivity and reliance on data have made personal information an invaluable resource for businesses, leading to a significant rise in privacy concerns among consumers. The London Daily News reports that as companies collect, analyse, and occasionally share this data without user consent, the threat of cyberattacks, data breaches, and surveillance looms larger than ever. In reaction to these challenges, Privacy-Enhancing Technologies (PETs) have emerged as an essential component in the evolution of cybersecurity, providing a framework for a more privacy-centric approach to data protection.</w:t>
      </w:r>
      <w:r/>
    </w:p>
    <w:p>
      <w:r/>
      <w:r>
        <w:t xml:space="preserve">Privacy-Enhancing Technologies encompass a range of strategies aimed at safeguarding individual privacy by ensuring that sensitive data can be securely used, shared, or analysed without exposing it to unnecessary risk. The primary objectives of PETs are twofold: to minimise the amount of personal data collected, processed, or shared (data minimisation), and to secure this data from unauthorized access (data protection). </w:t>
      </w:r>
      <w:r/>
    </w:p>
    <w:p>
      <w:r/>
      <w:r>
        <w:t>Among the various forms of PETs, several stand out for their specific roles in enhancing privacy. These include encryption, which transforms readable information into a format that is inaccessible without a designated key, and anonymisation, which removes identifiers from data, rendering it impossible to trace back to any individual. Pseudonymisation serves a complementary function, replacing personally identifiable information with pseudonyms to protect individual identities while allowing for potential re-identification when necessary.</w:t>
      </w:r>
      <w:r/>
    </w:p>
    <w:p>
      <w:r/>
      <w:r>
        <w:t>Differential privacy is another significant advancement that introduces random noise into datasets, ensuring that analysts cannot infer individual identities from the information, making it highly relevant for machine learning and AI applications. Major technology firms, including Apple and Google, have recognised the utility of differential privacy in protecting user data while still benefitting from data collection.</w:t>
      </w:r>
      <w:r/>
    </w:p>
    <w:p>
      <w:r/>
      <w:r>
        <w:t>Homomorphic encryption is an advanced privacy technique that allows computations to be performed on encrypted data without needing to decrypt it first. Although still emerging and facing challenges related to computational intensity, its potential applications in sensitive sectors like healthcare are considerable. Additionally, Secure Multi-Party Computation (SMPC) enables structured collaborative computations among various parties without exposing their underlying data. Zero-Knowledge Proofs (ZKPs) also contribute significantly to security by allowing one party to validate their knowledge of information without revealing the data itself, functioning effectively in authentication processes.</w:t>
      </w:r>
      <w:r/>
    </w:p>
    <w:p>
      <w:r/>
      <w:r>
        <w:t>The rise of PETs is particularly pronounced in light of tightening data privacy regulations, including the General Data Protection Regulation (GDPR) and the California Consumer Privacy Act (CCPA). Compliance with these regulations is not only a legal obligation but also an important trust-building exercise with consumers. The shift towards a cybersecurity approach that prioritises user privacy rather than merely attempting to prevent cyberattacks reflects broader trends in business operations driven by data.</w:t>
      </w:r>
      <w:r/>
    </w:p>
    <w:p>
      <w:r/>
      <w:r>
        <w:t>The integration of PETs into business practices is posited as a strategy not only for regulatory compliance but also for fostering consumer trust. By adopting these technologies, organisations signal their commitment to privacy, which may enhance customer loyalty and distinguish them from competitors. The aforementioned technologies enable firms to harness the benefits of big data, artificial intelligence, and machine learning while adhering to privacy regulations.</w:t>
      </w:r>
      <w:r/>
    </w:p>
    <w:p>
      <w:r/>
      <w:r>
        <w:t>Despite the promise that PETs hold, their implementation is not without its difficulties. Challenges including high computational costs, particularly for homomorphic encryption, and the complex integration of PETs into existing systems may hinder widespread adoption. However, as technology continues to evolve and the demand for privacy rises, it is anticipated that PETs will become more streamlined and accessible.</w:t>
      </w:r>
      <w:r/>
    </w:p>
    <w:p>
      <w:r/>
      <w:r>
        <w:t>As privacy regulations become increasingly rigorous, the role of PETs within cybersecurity models is expected to intensify. They offer not just a safeguard against breaches but a proactive initiative to protect individual privacy. The future direction in cybersecurity indicates a paradigm shift where organisations must balance data utilisation with robust privacy measures.</w:t>
      </w:r>
      <w:r/>
    </w:p>
    <w:p>
      <w:r/>
      <w:r>
        <w:t>Privacy-Enhancing Technologies are heralding a new era where the intersection of privacy and security becomes increasingly vital to the integrity of the digital landscape, allowing organisations to innovate without compromising individual rights. As these technologies develop and mature, they are likely to become integral to data management strategies across various sectors, reflecting a broader commitment to privacy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https://research.aimultiple.com/privacy-enhancing-technologies/</w:t>
        </w:r>
      </w:hyperlink>
      <w:r>
        <w:t xml:space="preserve"> - Corroborates the various forms of PETs, including encryption, anonymisation, pseudonymisation, differential privacy, homomorphic encryption, and Secure Multi-Party Computation.</w:t>
      </w:r>
      <w:r/>
    </w:p>
    <w:p>
      <w:pPr>
        <w:pStyle w:val="ListNumber"/>
        <w:spacing w:line="240" w:lineRule="auto"/>
        <w:ind w:left="720"/>
      </w:pPr>
      <w:r/>
      <w:hyperlink r:id="rId11">
        <w:r>
          <w:rPr>
            <w:color w:val="0000EE"/>
            <w:u w:val="single"/>
          </w:rPr>
          <w:t>https://trustcassie.com/resources/blog/what-are-benefits-and-challenges-of-privacy-enhancing-technologies/</w:t>
        </w:r>
      </w:hyperlink>
      <w:r>
        <w:t xml:space="preserve"> - Supports the importance of PETs for data privacy compliance, including GDPR and CCPA, and their role in enhancing data security and user control.</w:t>
      </w:r>
      <w:r/>
    </w:p>
    <w:p>
      <w:pPr>
        <w:pStyle w:val="ListNumber"/>
        <w:spacing w:line="240" w:lineRule="auto"/>
        <w:ind w:left="720"/>
      </w:pPr>
      <w:r/>
      <w:hyperlink r:id="rId12">
        <w:r>
          <w:rPr>
            <w:color w:val="0000EE"/>
            <w:u w:val="single"/>
          </w:rPr>
          <w:t>https://en.wikipedia.org/wiki/Privacy-enhancing_technologies</w:t>
        </w:r>
      </w:hyperlink>
      <w:r>
        <w:t xml:space="preserve"> - Provides details on the families of PETs, including soft and hard privacy technologies, and their roles in data protection and privacy.</w:t>
      </w:r>
      <w:r/>
    </w:p>
    <w:p>
      <w:pPr>
        <w:pStyle w:val="ListNumber"/>
        <w:spacing w:line="240" w:lineRule="auto"/>
        <w:ind w:left="720"/>
      </w:pPr>
      <w:r/>
      <w:hyperlink r:id="rId10">
        <w:r>
          <w:rPr>
            <w:color w:val="0000EE"/>
            <w:u w:val="single"/>
          </w:rPr>
          <w:t>https://research.aimultiple.com/privacy-enhancing-technologies/</w:t>
        </w:r>
      </w:hyperlink>
      <w:r>
        <w:t xml:space="preserve"> - Explains the benefits and specific roles of differential privacy, homomorphic encryption, and Zero-Knowledge Proofs in protecting user data.</w:t>
      </w:r>
      <w:r/>
    </w:p>
    <w:p>
      <w:pPr>
        <w:pStyle w:val="ListNumber"/>
        <w:spacing w:line="240" w:lineRule="auto"/>
        <w:ind w:left="720"/>
      </w:pPr>
      <w:r/>
      <w:hyperlink r:id="rId11">
        <w:r>
          <w:rPr>
            <w:color w:val="0000EE"/>
            <w:u w:val="single"/>
          </w:rPr>
          <w:t>https://trustcassie.com/resources/blog/what-are-benefits-and-challenges-of-privacy-enhancing-technologies/</w:t>
        </w:r>
      </w:hyperlink>
      <w:r>
        <w:t xml:space="preserve"> - Discusses the challenges and benefits of implementing PETs, including regulatory compliance and consumer trust.</w:t>
      </w:r>
      <w:r/>
    </w:p>
    <w:p>
      <w:pPr>
        <w:pStyle w:val="ListNumber"/>
        <w:spacing w:line="240" w:lineRule="auto"/>
        <w:ind w:left="720"/>
      </w:pPr>
      <w:r/>
      <w:hyperlink r:id="rId12">
        <w:r>
          <w:rPr>
            <w:color w:val="0000EE"/>
            <w:u w:val="single"/>
          </w:rPr>
          <w:t>https://en.wikipedia.org/wiki/Privacy-enhancing_technologies</w:t>
        </w:r>
      </w:hyperlink>
      <w:r>
        <w:t xml:space="preserve"> - Details the future of PETs, including limited disclosure technology and other emerging technologies aimed at enhancing privacy.</w:t>
      </w:r>
      <w:r/>
    </w:p>
    <w:p>
      <w:pPr>
        <w:pStyle w:val="ListNumber"/>
        <w:spacing w:line="240" w:lineRule="auto"/>
        <w:ind w:left="720"/>
      </w:pPr>
      <w:r/>
      <w:hyperlink r:id="rId10">
        <w:r>
          <w:rPr>
            <w:color w:val="0000EE"/>
            <w:u w:val="single"/>
          </w:rPr>
          <w:t>https://research.aimultiple.com/privacy-enhancing-technologies/</w:t>
        </w:r>
      </w:hyperlink>
      <w:r>
        <w:t xml:space="preserve"> - Highlights the role of PETs in secure data sharing and preventing data breaches, aligning with the need for robust privacy measures.</w:t>
      </w:r>
      <w:r/>
    </w:p>
    <w:p>
      <w:pPr>
        <w:pStyle w:val="ListNumber"/>
        <w:spacing w:line="240" w:lineRule="auto"/>
        <w:ind w:left="720"/>
      </w:pPr>
      <w:r/>
      <w:hyperlink r:id="rId11">
        <w:r>
          <w:rPr>
            <w:color w:val="0000EE"/>
            <w:u w:val="single"/>
          </w:rPr>
          <w:t>https://trustcassie.com/resources/blog/what-are-benefits-and-challenges-of-privacy-enhancing-technologies/</w:t>
        </w:r>
      </w:hyperlink>
      <w:r>
        <w:t xml:space="preserve"> - Emphasizes the importance of PETs in reducing the risk and liability associated with personal data processing.</w:t>
      </w:r>
      <w:r/>
    </w:p>
    <w:p>
      <w:pPr>
        <w:pStyle w:val="ListNumber"/>
        <w:spacing w:line="240" w:lineRule="auto"/>
        <w:ind w:left="720"/>
      </w:pPr>
      <w:r/>
      <w:hyperlink r:id="rId12">
        <w:r>
          <w:rPr>
            <w:color w:val="0000EE"/>
            <w:u w:val="single"/>
          </w:rPr>
          <w:t>https://en.wikipedia.org/wiki/Privacy-enhancing_technologies</w:t>
        </w:r>
      </w:hyperlink>
      <w:r>
        <w:t xml:space="preserve"> - Explains how PETs facilitate the use of legal rights of data inspection, correction, and deletion, and provide assurance in data protection.</w:t>
      </w:r>
      <w:r/>
    </w:p>
    <w:p>
      <w:pPr>
        <w:pStyle w:val="ListNumber"/>
        <w:spacing w:line="240" w:lineRule="auto"/>
        <w:ind w:left="720"/>
      </w:pPr>
      <w:r/>
      <w:hyperlink r:id="rId10">
        <w:r>
          <w:rPr>
            <w:color w:val="0000EE"/>
            <w:u w:val="single"/>
          </w:rPr>
          <w:t>https://research.aimultiple.com/privacy-enhancing-technologies/</w:t>
        </w:r>
      </w:hyperlink>
      <w:r>
        <w:t xml:space="preserve"> - Corroborates the regulatory compliance aspect of PETs, including adherence to GDPR and CCPA, and the financial implications of non-compliance.</w:t>
      </w:r>
      <w:r/>
    </w:p>
    <w:p>
      <w:pPr>
        <w:pStyle w:val="ListNumber"/>
        <w:spacing w:line="240" w:lineRule="auto"/>
        <w:ind w:left="720"/>
      </w:pPr>
      <w:r/>
      <w:hyperlink r:id="rId13">
        <w:r>
          <w:rPr>
            <w:color w:val="0000EE"/>
            <w:u w:val="single"/>
          </w:rPr>
          <w:t>https://b2b.mastercard.com/media/z0pnu32l/privacy-enhancing-technologies-white-paper-final.pdf</w:t>
        </w:r>
      </w:hyperlink>
      <w:r>
        <w:t xml:space="preserve"> - Provides a detailed white paper on PETs, including their benefits in mitigating cybersecurity risks and ensuring data protection during processing.</w:t>
      </w:r>
      <w:r/>
    </w:p>
    <w:p>
      <w:pPr>
        <w:pStyle w:val="ListNumber"/>
        <w:spacing w:line="240" w:lineRule="auto"/>
        <w:ind w:left="720"/>
      </w:pPr>
      <w:r/>
      <w:hyperlink r:id="rId14">
        <w:r>
          <w:rPr>
            <w:color w:val="0000EE"/>
            <w:u w:val="single"/>
          </w:rPr>
          <w:t>https://www.londondaily.news/advancing-privacy-centric-cybersecurity-the-role-of-cutting-edge-privacy-enhancing-technologies-pets/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aimultiple.com/privacy-enhancing-technologies/" TargetMode="External"/><Relationship Id="rId11" Type="http://schemas.openxmlformats.org/officeDocument/2006/relationships/hyperlink" Target="https://trustcassie.com/resources/blog/what-are-benefits-and-challenges-of-privacy-enhancing-technologies/" TargetMode="External"/><Relationship Id="rId12" Type="http://schemas.openxmlformats.org/officeDocument/2006/relationships/hyperlink" Target="https://en.wikipedia.org/wiki/Privacy-enhancing_technologies" TargetMode="External"/><Relationship Id="rId13" Type="http://schemas.openxmlformats.org/officeDocument/2006/relationships/hyperlink" Target="https://b2b.mastercard.com/media/z0pnu32l/privacy-enhancing-technologies-white-paper-final.pdf" TargetMode="External"/><Relationship Id="rId14" Type="http://schemas.openxmlformats.org/officeDocument/2006/relationships/hyperlink" Target="https://www.londondaily.news/advancing-privacy-centric-cybersecurity-the-role-of-cutting-edge-privacy-enhancing-technologies-p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