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Apple's annual rankings reveal shifting trends in the app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close of each calendar year, Apple compiles a list of the most popular iPhone applications, providing a glimpse into prevailing trends within the technology sector. While these rankings reflect a narrow slice of the industry—focused mainly on smartphone-centric enterprises, particularly those reliant on iPhones—they yield intriguing insights into user preferences and market dynamics. As highlighted by New York Magazine’s Daily Intelligencer, this year's top contenders among free apps paint a picture of both established giants and rising challengers.</w:t>
      </w:r>
      <w:r/>
    </w:p>
    <w:p>
      <w:r/>
      <w:r>
        <w:t>Leading the pack for the second consecutive year is Temu, a direct-from-China e-commerce platform that has garnered substantial traction. The ascendance of Chinese e-commerce is further underscored by the performance of well-known apps such as TikTok and Shein, occupying third and twelfth places respectively. Amazon, once the dominant force in online retail, has seen its standing slip, positioned at twentieth on the list. Meanwhile, the media streaming sector appears to have cooled; stability characterises YouTube's position, while Max has witnessed a decline from prior rankings, leaving Netflix notably absent from the list entirely.</w:t>
      </w:r>
      <w:r/>
    </w:p>
    <w:p>
      <w:r/>
      <w:r>
        <w:t>Despite strong incumbency from established players, the horizon hints at turbulent shifts for the app market in 2025. Significant changes are on the brink, one of which is the impending TikTok ban, slated to take effect in January. Although many view this outright ban as improbable, ByteDance, TikTok’s parent company, is approaching the situation with caution. In recent developments, the company has solicited intervention from the Supreme Court to pause the ban, with their argument suggesting it would allow for an orderly evaluation of the situation. The court has agreed to conduct a hearing, while TikTok CEO Shou Chew has engaged directly with former President Donald Trump, who has altered his previously negative stance towards the platform, noting a "warm spot" for TikTok’s role in its appeal to younger voters.</w:t>
      </w:r>
      <w:r/>
    </w:p>
    <w:p>
      <w:r/>
      <w:r>
        <w:t>If implemented, such a ban would remove a major player from the landscape, potentially benefiting rival platforms, while also bringing new challenges. An analysis of consumer spending has placed TikTok Shop ahead of Shein, another key player currently facing scrutiny due to regulatory changes and tariffs proposed by the Biden administration. The looming adjustments to the de minimis exemption for customs fees, greatly advantageous for digital commerce entities like Shein, could fundamentally alter the competitive playing field.</w:t>
      </w:r>
      <w:r/>
    </w:p>
    <w:p>
      <w:r/>
      <w:r>
        <w:t>In the midst of these developments, Google is not without challenges. Although it maintains a strong showing on the rankings, the rise of ChatGPT poses a notable risk. The chatbot has recently broadened its capabilities, presenting itself as a streamlined, advertising-free alternative to Google's search functionality. While current data shows no substantial erosion of Google’s market share, the potential for such a shift remains a pronounced concern, with the Justice Department’s recent actions against Google’s monopolistic practices further complicating the landscape. The implications of mandatory structural changes to Google's operations could disrupt its established market dominance.</w:t>
      </w:r>
      <w:r/>
    </w:p>
    <w:p>
      <w:r/>
      <w:r>
        <w:t>Conversely, the saga surrounding AI and commerce is further complicated by figures such as Elon Musk, who, having co-founded OpenAI, could play a pivotal role in shaping the technology’s trajectory. Musk’s current ventures, along with connections to influential political figures, position him as a notable actor amid a shifting economic landscape.</w:t>
      </w:r>
      <w:r/>
    </w:p>
    <w:p>
      <w:r/>
      <w:r>
        <w:t>For larger entities like Amazon, the evolving marketplace presents both threats and opportunities. Competition from Temu, Shein, and TikTok Shop has prompted Amazon to develop its own version of a direct-from-China e-commerce model. Yet, renewed scrutiny over its operations also invites challenges, highlighting the intricacies of maintaining a competitive edge within this dynamic sector.</w:t>
      </w:r>
      <w:r/>
    </w:p>
    <w:p>
      <w:r/>
      <w:r>
        <w:t>The interplay of these factors is indicative of a tech industry engulfed in uncertainty as it enters an unpredictable year. With the foundations of many established practices potentially poised for disruption, 2024 could emerge as a pivotal year for major technology players and the broader economic landscape. The forthcoming shifts in consumer behaviour and regulatory landscapes are set to redefine the app market, with Apple’s list serving as just one reflection of the ongoing evolution within this vibrant sphere.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https://www.techradar.com/computing/software/these-are-the-most-downloaded-iphone-and-ipad-apps-of-2024-including-a-controversial-top-free-choice</w:t>
        </w:r>
      </w:hyperlink>
      <w:r>
        <w:t xml:space="preserve"> - Corroborates the ranking of the most downloaded iPhone apps, including Temu, TikTok, and other mentioned apps.</w:t>
      </w:r>
      <w:r/>
    </w:p>
    <w:p>
      <w:pPr>
        <w:pStyle w:val="ListNumber"/>
        <w:spacing w:line="240" w:lineRule="auto"/>
        <w:ind w:left="720"/>
      </w:pPr>
      <w:r/>
      <w:hyperlink r:id="rId11">
        <w:r>
          <w:rPr>
            <w:color w:val="0000EE"/>
            <w:u w:val="single"/>
          </w:rPr>
          <w:t>https://www.apple.com/newsroom/2024/12/apple-reveals-2024s-most-downloaded-apps-and-games-on-the-app-store/</w:t>
        </w:r>
      </w:hyperlink>
      <w:r>
        <w:t xml:space="preserve"> - Provides Apple's official list of the most downloaded apps and games of 2024, supporting the rankings mentioned.</w:t>
      </w:r>
      <w:r/>
    </w:p>
    <w:p>
      <w:pPr>
        <w:pStyle w:val="ListNumber"/>
        <w:spacing w:line="240" w:lineRule="auto"/>
        <w:ind w:left="720"/>
      </w:pPr>
      <w:r/>
      <w:hyperlink r:id="rId12">
        <w:r>
          <w:rPr>
            <w:color w:val="0000EE"/>
            <w:u w:val="single"/>
          </w:rPr>
          <w:t>https://appfigures.com/top-apps/ios-app-store/united-states/iphone/top-overall</w:t>
        </w:r>
      </w:hyperlink>
      <w:r>
        <w:t xml:space="preserve"> - Lists the top-ranked iOS apps, including those mentioned such as TikTok, YouTube, and Netflix, reflecting user preferences and market dynamics.</w:t>
      </w:r>
      <w:r/>
    </w:p>
    <w:p>
      <w:pPr>
        <w:pStyle w:val="ListNumber"/>
        <w:spacing w:line="240" w:lineRule="auto"/>
        <w:ind w:left="720"/>
      </w:pPr>
      <w:r/>
      <w:hyperlink r:id="rId10">
        <w:r>
          <w:rPr>
            <w:color w:val="0000EE"/>
            <w:u w:val="single"/>
          </w:rPr>
          <w:t>https://www.techradar.com/computing/software/these-are-the-most-downloaded-iphone-and-ipad-apps-of-2024-including-a-controversial-top-free-choice</w:t>
        </w:r>
      </w:hyperlink>
      <w:r>
        <w:t xml:space="preserve"> - Discusses the controversy surrounding Temu and its high ranking despite trust issues and data handling concerns.</w:t>
      </w:r>
      <w:r/>
    </w:p>
    <w:p>
      <w:pPr>
        <w:pStyle w:val="ListNumber"/>
        <w:spacing w:line="240" w:lineRule="auto"/>
        <w:ind w:left="720"/>
      </w:pPr>
      <w:r/>
      <w:hyperlink r:id="rId12">
        <w:r>
          <w:rPr>
            <w:color w:val="0000EE"/>
            <w:u w:val="single"/>
          </w:rPr>
          <w:t>https://appfigures.com/top-apps/ios-app-store/united-states/iphone/top-overall</w:t>
        </w:r>
      </w:hyperlink>
      <w:r>
        <w:t xml:space="preserve"> - Highlights the performance of apps like TikTok and Shein, and the relative positions of Amazon and other e-commerce platforms.</w:t>
      </w:r>
      <w:r/>
    </w:p>
    <w:p>
      <w:pPr>
        <w:pStyle w:val="ListNumber"/>
        <w:spacing w:line="240" w:lineRule="auto"/>
        <w:ind w:left="720"/>
      </w:pPr>
      <w:r/>
      <w:hyperlink r:id="rId10">
        <w:r>
          <w:rPr>
            <w:color w:val="0000EE"/>
            <w:u w:val="single"/>
          </w:rPr>
          <w:t>https://www.techradar.com/computing/software/these-are-the-most-downloaded-iphone-and-ipad-apps-of-2024-including-a-controversial-top-free-choice</w:t>
        </w:r>
      </w:hyperlink>
      <w:r>
        <w:t xml:space="preserve"> - Mentions the impending TikTok ban and its potential impact on the app market, including rival platforms and regulatory changes.</w:t>
      </w:r>
      <w:r/>
    </w:p>
    <w:p>
      <w:pPr>
        <w:pStyle w:val="ListNumber"/>
        <w:spacing w:line="240" w:lineRule="auto"/>
        <w:ind w:left="720"/>
      </w:pPr>
      <w:r/>
      <w:hyperlink r:id="rId11">
        <w:r>
          <w:rPr>
            <w:color w:val="0000EE"/>
            <w:u w:val="single"/>
          </w:rPr>
          <w:t>https://www.apple.com/newsroom/2024/12/apple-reveals-2024s-most-downloaded-apps-and-games-on-the-app-store/</w:t>
        </w:r>
      </w:hyperlink>
      <w:r>
        <w:t xml:space="preserve"> - Provides context on Apple's year-end charts and the broader implications for the tech industry, including shifts in consumer behavior and regulatory landscapes.</w:t>
      </w:r>
      <w:r/>
    </w:p>
    <w:p>
      <w:pPr>
        <w:pStyle w:val="ListNumber"/>
        <w:spacing w:line="240" w:lineRule="auto"/>
        <w:ind w:left="720"/>
      </w:pPr>
      <w:r/>
      <w:hyperlink r:id="rId12">
        <w:r>
          <w:rPr>
            <w:color w:val="0000EE"/>
            <w:u w:val="single"/>
          </w:rPr>
          <w:t>https://appfigures.com/top-apps/ios-app-store/united-states/iphone/top-overall</w:t>
        </w:r>
      </w:hyperlink>
      <w:r>
        <w:t xml:space="preserve"> - Lists Google's apps and their rankings, reflecting Google's strong showing despite the rise of ChatGPT as a competitor.</w:t>
      </w:r>
      <w:r/>
    </w:p>
    <w:p>
      <w:pPr>
        <w:pStyle w:val="ListNumber"/>
        <w:spacing w:line="240" w:lineRule="auto"/>
        <w:ind w:left="720"/>
      </w:pPr>
      <w:r/>
      <w:hyperlink r:id="rId10">
        <w:r>
          <w:rPr>
            <w:color w:val="0000EE"/>
            <w:u w:val="single"/>
          </w:rPr>
          <w:t>https://www.techradar.com/computing/software/these-are-the-most-downloaded-iphone-and-ipad-apps-of-2024-including-a-controversial-top-free-choice</w:t>
        </w:r>
      </w:hyperlink>
      <w:r>
        <w:t xml:space="preserve"> - Discusses the rise of ChatGPT and its potential impact on Google's market share and the broader search engine landscape.</w:t>
      </w:r>
      <w:r/>
    </w:p>
    <w:p>
      <w:pPr>
        <w:pStyle w:val="ListNumber"/>
        <w:spacing w:line="240" w:lineRule="auto"/>
        <w:ind w:left="720"/>
      </w:pPr>
      <w:r/>
      <w:hyperlink r:id="rId12">
        <w:r>
          <w:rPr>
            <w:color w:val="0000EE"/>
            <w:u w:val="single"/>
          </w:rPr>
          <w:t>https://appfigures.com/top-apps/ios-app-store/united-states/iphone/top-overall</w:t>
        </w:r>
      </w:hyperlink>
      <w:r>
        <w:t xml:space="preserve"> - Highlights Amazon's response to competition from Temu, Shein, and TikTok Shop, including its development of a direct-from-China e-commerce model.</w:t>
      </w:r>
      <w:r/>
    </w:p>
    <w:p>
      <w:pPr>
        <w:pStyle w:val="ListNumber"/>
        <w:spacing w:line="240" w:lineRule="auto"/>
        <w:ind w:left="720"/>
      </w:pPr>
      <w:r/>
      <w:hyperlink r:id="rId10">
        <w:r>
          <w:rPr>
            <w:color w:val="0000EE"/>
            <w:u w:val="single"/>
          </w:rPr>
          <w:t>https://www.techradar.com/computing/software/these-are-the-most-downloaded-iphone-and-ipad-apps-of-2024-including-a-controversial-top-free-choice</w:t>
        </w:r>
      </w:hyperlink>
      <w:r>
        <w:t xml:space="preserve"> - Mentions the broader economic and regulatory challenges faced by major technology players, including Amazon and Google, as they navigate the evolving marketplace.</w:t>
      </w:r>
      <w:r/>
    </w:p>
    <w:p>
      <w:pPr>
        <w:pStyle w:val="ListNumber"/>
        <w:spacing w:line="240" w:lineRule="auto"/>
        <w:ind w:left="720"/>
      </w:pPr>
      <w:r/>
      <w:hyperlink r:id="rId13">
        <w:r>
          <w:rPr>
            <w:color w:val="0000EE"/>
            <w:u w:val="single"/>
          </w:rPr>
          <w:t>https://nymag.com/intelligencer/article/apples-most-popular-apps-list-tiktok-google.html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computing/software/these-are-the-most-downloaded-iphone-and-ipad-apps-of-2024-including-a-controversial-top-free-choice" TargetMode="External"/><Relationship Id="rId11" Type="http://schemas.openxmlformats.org/officeDocument/2006/relationships/hyperlink" Target="https://www.apple.com/newsroom/2024/12/apple-reveals-2024s-most-downloaded-apps-and-games-on-the-app-store/" TargetMode="External"/><Relationship Id="rId12" Type="http://schemas.openxmlformats.org/officeDocument/2006/relationships/hyperlink" Target="https://appfigures.com/top-apps/ios-app-store/united-states/iphone/top-overall" TargetMode="External"/><Relationship Id="rId13" Type="http://schemas.openxmlformats.org/officeDocument/2006/relationships/hyperlink" Target="https://nymag.com/intelligencer/article/apples-most-popular-apps-list-tiktok-goog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