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 operators warn of economic disruption in Nigeria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Telecommunications operators in Nigeria have issued a stark warning to the Federal Government, predicting significant national economic disruption by 2025 unless urgent reforms are implemented within the sector. This alert was articulated by Engr. Gbenga Adebayo, Chairman of the Association of Licensed Telecom Operators of Nigeria (ALTON), during a stakeholders’ end-of-year anniversary event.</w:t>
      </w:r>
      <w:r/>
    </w:p>
    <w:p>
      <w:r/>
      <w:r>
        <w:t>Adebayo emphasised that without necessary changes, telecom operators will be unable to ensure service availability, which could severely impact vital sectors such as security, commerce, healthcare, and education. These sectors heavily depend on robust telecom infrastructure to function efficiently, and disruptions could lead to far-reaching consequences.</w:t>
      </w:r>
      <w:r/>
    </w:p>
    <w:p>
      <w:r/>
      <w:r>
        <w:t>“The survival of the telecom sector demands immediate and bold reform for its sustainability,” Adebayo declared, underscoring the critical need for tariff adjustments that reflect the economic realities facing operators. He elaborated on concerns that without intervention, the nation may begin to experience “Service Shedding,” where service availability would vary by region and time of day, consequently leaving millions of citizens disconnected.</w:t>
      </w:r>
      <w:r/>
    </w:p>
    <w:p>
      <w:r/>
      <w:r>
        <w:t>According to Adebayo, the ramifications could hinder business operations due to inadequate connectivity, stalling growth and innovation across the country. He stated, “If nothing is done, we might begin to see in the new year grim consequences unfolding,” including significant economic fallout. The existing operators are grappling with increasing operational costs, high energy prices, inflationary pressures, and volatile exchange rates, leaving them financially constrained in maintaining and upgrading their services.</w:t>
      </w:r>
      <w:r/>
    </w:p>
    <w:p>
      <w:r/>
      <w:r>
        <w:t>The telecom industry, acknowledged as a backbone of Nigeria's economic infrastructure, is at a critical juncture, as past challenges have escalated into urgent threats. Adebayo highlighted the need for collaboration among stakeholders to address these sustainability challenges. He remarked, “Despite the dire warnings, we still believe that a better 2025 is possible—but only if we act now.”</w:t>
      </w:r>
      <w:r/>
    </w:p>
    <w:p>
      <w:r/>
      <w:r>
        <w:t>Reflecting on the past year's struggles, Adebayo pointed out the importance of not just keeping the sector afloat but focusing on its longer-term viability. He added, “The sustainability challenges we face today are not just a passing storm—they are a clarion call for decisive action to ensure that this industry thrives for generations to come.”</w:t>
      </w:r>
      <w:r/>
    </w:p>
    <w:p>
      <w:r/>
      <w:r>
        <w:t>With the end of 2024 approaching, telecom operators are advocating for immediate reforms to avert a crisis that could exacerbate the fragility of Nigeria’s economic landscape. Engr. Gbenga Adebayo concluded with an emphatic appeal for collaboration, stating, “ALTON stands ready to work with all stakeholders to ensure the survival and prosperity of this sector,” reiterating the urgency of the situation and the need for immediate action to safeguard the future of telecommunications in Nigeria.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https://www.itedgenews.africa/nigerian-telecom-operators-warn-of-service-shedding-in-2025-demand-urgent-tariff-reforms/</w:t>
        </w:r>
      </w:hyperlink>
      <w:r>
        <w:t xml:space="preserve"> - Corroborates the warning by Gbenga Adebayo about service shedding in 2025 and the need for urgent tariff reforms to sustain the telecom sector.</w:t>
      </w:r>
      <w:r/>
    </w:p>
    <w:p>
      <w:pPr>
        <w:pStyle w:val="ListNumber"/>
        <w:spacing w:line="240" w:lineRule="auto"/>
        <w:ind w:left="720"/>
      </w:pPr>
      <w:r/>
      <w:hyperlink r:id="rId10">
        <w:r>
          <w:rPr>
            <w:color w:val="0000EE"/>
            <w:u w:val="single"/>
          </w:rPr>
          <w:t>https://www.itedgenews.africa/nigerian-telecom-operators-warn-of-service-shedding-in-2025-demand-urgent-tariff-reforms/</w:t>
        </w:r>
      </w:hyperlink>
      <w:r>
        <w:t xml:space="preserve"> - Details the potential fallout of service shedding, including millions disconnected, economic fallout, and impacts on key sectors like security, commerce, healthcare, and education.</w:t>
      </w:r>
      <w:r/>
    </w:p>
    <w:p>
      <w:pPr>
        <w:pStyle w:val="ListNumber"/>
        <w:spacing w:line="240" w:lineRule="auto"/>
        <w:ind w:left="720"/>
      </w:pPr>
      <w:r/>
      <w:hyperlink r:id="rId11">
        <w:r>
          <w:rPr>
            <w:color w:val="0000EE"/>
            <w:u w:val="single"/>
          </w:rPr>
          <w:t>https://independent.ng/tariff-review-in-2025-telecom-operators-may-shutdown-services/</w:t>
        </w:r>
      </w:hyperlink>
      <w:r>
        <w:t xml:space="preserve"> - Supports the claim that telecom operators may shutdown services if reforms are not implemented, affecting sectors like healthcare, education, and security.</w:t>
      </w:r>
      <w:r/>
    </w:p>
    <w:p>
      <w:pPr>
        <w:pStyle w:val="ListNumber"/>
        <w:spacing w:line="240" w:lineRule="auto"/>
        <w:ind w:left="720"/>
      </w:pPr>
      <w:r/>
      <w:hyperlink r:id="rId11">
        <w:r>
          <w:rPr>
            <w:color w:val="0000EE"/>
            <w:u w:val="single"/>
          </w:rPr>
          <w:t>https://independent.ng/tariff-review-in-2025-telecom-operators-may-shutdown-services/</w:t>
        </w:r>
      </w:hyperlink>
      <w:r>
        <w:t xml:space="preserve"> - Highlights the financial struggles of telecom operators due to unchanging tariffs, rising operational costs, and inflationary pressures.</w:t>
      </w:r>
      <w:r/>
    </w:p>
    <w:p>
      <w:pPr>
        <w:pStyle w:val="ListNumber"/>
        <w:spacing w:line="240" w:lineRule="auto"/>
        <w:ind w:left="720"/>
      </w:pPr>
      <w:r/>
      <w:hyperlink r:id="rId10">
        <w:r>
          <w:rPr>
            <w:color w:val="0000EE"/>
            <w:u w:val="single"/>
          </w:rPr>
          <w:t>https://www.itedgenews.africa/nigerian-telecom-operators-warn-of-service-shedding-in-2025-demand-urgent-tariff-reforms/</w:t>
        </w:r>
      </w:hyperlink>
      <w:r>
        <w:t xml:space="preserve"> - Explains the need for tariff adjustments to reflect economic realities and the critical role of collaboration among stakeholders for the sector's sustainability.</w:t>
      </w:r>
      <w:r/>
    </w:p>
    <w:p>
      <w:pPr>
        <w:pStyle w:val="ListNumber"/>
        <w:spacing w:line="240" w:lineRule="auto"/>
        <w:ind w:left="720"/>
      </w:pPr>
      <w:r/>
      <w:hyperlink r:id="rId10">
        <w:r>
          <w:rPr>
            <w:color w:val="0000EE"/>
            <w:u w:val="single"/>
          </w:rPr>
          <w:t>https://www.itedgenews.africa/nigerian-telecom-operators-warn-of-service-shedding-in-2025-demand-urgent-tariff-reforms/</w:t>
        </w:r>
      </w:hyperlink>
      <w:r>
        <w:t xml:space="preserve"> - Mentions the potential for a 40% increase in telecom tariffs in January 2025, although this is not officially confirmed by the Nigerian Communications Commission (NCC).</w:t>
      </w:r>
      <w:r/>
    </w:p>
    <w:p>
      <w:pPr>
        <w:pStyle w:val="ListNumber"/>
        <w:spacing w:line="240" w:lineRule="auto"/>
        <w:ind w:left="720"/>
      </w:pPr>
      <w:r/>
      <w:hyperlink r:id="rId11">
        <w:r>
          <w:rPr>
            <w:color w:val="0000EE"/>
            <w:u w:val="single"/>
          </w:rPr>
          <w:t>https://independent.ng/tariff-review-in-2025-telecom-operators-may-shutdown-services/</w:t>
        </w:r>
      </w:hyperlink>
      <w:r>
        <w:t xml:space="preserve"> - Reiterates Adebayo's call for immediate action and collaboration to prevent the telecom sector from collapsing and to ensure its recovery in 2025.</w:t>
      </w:r>
      <w:r/>
    </w:p>
    <w:p>
      <w:pPr>
        <w:pStyle w:val="ListNumber"/>
        <w:spacing w:line="240" w:lineRule="auto"/>
        <w:ind w:left="720"/>
      </w:pPr>
      <w:r/>
      <w:hyperlink r:id="rId10">
        <w:r>
          <w:rPr>
            <w:color w:val="0000EE"/>
            <w:u w:val="single"/>
          </w:rPr>
          <w:t>https://www.itedgenews.africa/nigerian-telecom-operators-warn-of-service-shedding-in-2025-demand-urgent-tariff-reforms/</w:t>
        </w:r>
      </w:hyperlink>
      <w:r>
        <w:t xml:space="preserve"> - Describes the current situation as the industry’s ‘last days’ unless decisive action is taken to ensure its sustainability, emphasizing the urgency of the situation.</w:t>
      </w:r>
      <w:r/>
    </w:p>
    <w:p>
      <w:pPr>
        <w:pStyle w:val="ListNumber"/>
        <w:spacing w:line="240" w:lineRule="auto"/>
        <w:ind w:left="720"/>
      </w:pPr>
      <w:r/>
      <w:hyperlink r:id="rId10">
        <w:r>
          <w:rPr>
            <w:color w:val="0000EE"/>
            <w:u w:val="single"/>
          </w:rPr>
          <w:t>https://www.itedgenews.africa/nigerian-telecom-operators-warn-of-service-shedding-in-2025-demand-urgent-tariff-reforms/</w:t>
        </w:r>
      </w:hyperlink>
      <w:r>
        <w:t xml:space="preserve"> - Details the potential economic fallout, including disruptions to businesses and stalling growth and innovation due to inadequate connectivity.</w:t>
      </w:r>
      <w:r/>
    </w:p>
    <w:p>
      <w:pPr>
        <w:pStyle w:val="ListNumber"/>
        <w:spacing w:line="240" w:lineRule="auto"/>
        <w:ind w:left="720"/>
      </w:pPr>
      <w:r/>
      <w:hyperlink r:id="rId11">
        <w:r>
          <w:rPr>
            <w:color w:val="0000EE"/>
            <w:u w:val="single"/>
          </w:rPr>
          <w:t>https://independent.ng/tariff-review-in-2025-telecom-operators-may-shutdown-services/</w:t>
        </w:r>
      </w:hyperlink>
      <w:r>
        <w:t xml:space="preserve"> - Highlights the importance of addressing the sustainability challenges to ensure the long-term viability of the telecom sector.</w:t>
      </w:r>
      <w:r/>
    </w:p>
    <w:p>
      <w:pPr>
        <w:pStyle w:val="ListNumber"/>
        <w:spacing w:line="240" w:lineRule="auto"/>
        <w:ind w:left="720"/>
      </w:pPr>
      <w:r/>
      <w:hyperlink r:id="rId10">
        <w:r>
          <w:rPr>
            <w:color w:val="0000EE"/>
            <w:u w:val="single"/>
          </w:rPr>
          <w:t>https://www.itedgenews.africa/nigerian-telecom-operators-warn-of-service-shedding-in-2025-demand-urgent-tariff-reforms/</w:t>
        </w:r>
      </w:hyperlink>
      <w:r>
        <w:t xml:space="preserve"> - Emphasizes ALTON's readiness to work with all stakeholders to ensure the survival and prosperity of the telecom sector.</w:t>
      </w:r>
      <w:r/>
    </w:p>
    <w:p>
      <w:pPr>
        <w:pStyle w:val="ListNumber"/>
        <w:spacing w:line="240" w:lineRule="auto"/>
        <w:ind w:left="720"/>
      </w:pPr>
      <w:r/>
      <w:hyperlink r:id="rId12">
        <w:r>
          <w:rPr>
            <w:color w:val="0000EE"/>
            <w:u w:val="single"/>
          </w:rPr>
          <w:t>https://hallmarknews.com/telcos-project-national-economic-disruption-in-2025-say-they-cant-guarantee-service-availability/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edgenews.africa/nigerian-telecom-operators-warn-of-service-shedding-in-2025-demand-urgent-tariff-reforms/" TargetMode="External"/><Relationship Id="rId11" Type="http://schemas.openxmlformats.org/officeDocument/2006/relationships/hyperlink" Target="https://independent.ng/tariff-review-in-2025-telecom-operators-may-shutdown-services/" TargetMode="External"/><Relationship Id="rId12" Type="http://schemas.openxmlformats.org/officeDocument/2006/relationships/hyperlink" Target="https://hallmarknews.com/telcos-project-national-economic-disruption-in-2025-say-they-cant-guarantee-service-avail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