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Automation as a Service market projected to soar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Automation as a Service (AaaS) market is poised for significant growth, as reported by Pro Market Reports, with projections to increase from USD 2.07 billion in 2023 to an impressive USD 7.75 billion by 2032. This represents a compound annual growth rate (CAGR) of 20.74% over the forecast period. AaaS allows businesses to utilise automation tools and applications through cloud-based services, enabling them to streamline various processes without the burden of managing infrastructure themselves. This technology encompasses robotic process automation, machine learning, and artificial intelligence integration, which are becoming increasingly prevalent in sectors such as banking, healthcare, manufacturing, and retail.</w:t>
      </w:r>
      <w:r/>
    </w:p>
    <w:p>
      <w:r/>
      <w:r>
        <w:t>The surge in the AaaS market can be attributed to rising labour costs and a growing need for operational efficiency, as well as advancements in AI and machine learning technologies. Key industry players including IBM, Microsoft, and UiPath are actively contributing to the expansion of automation solutions. The integration of AI and machine learning further enhances automation capabilities. However, concerns surrounding job displacement and integration challenges with existing systems remain significant issues that the industry must address.</w:t>
      </w:r>
      <w:r/>
    </w:p>
    <w:p>
      <w:r/>
      <w:r>
        <w:t>HTF Market Intelligence’s recent report on the Global AI Marketing market further underscores the expanding influence of AI technologies across various business sectors. Projected to grow from USD 25 billion in 2023 to USD 85 billion by 2032, the market is anticipated to achieve a CAGR of 25.5% between 2025 and 2032. The report segments AI marketing by various application areas including content creation, SEO, and social media marketing, while also examining deployment methods—both cloud-based and on-premises—and end-use industries such as retail and healthcare.</w:t>
      </w:r>
      <w:r/>
    </w:p>
    <w:p>
      <w:r/>
      <w:r>
        <w:t xml:space="preserve">AI technologies facilitate improvements in marketing efficiency by leveraging machine learning for customer behaviour analysis, enhancing personalisation of customer interactions, and optimising marketing campaigns. The emergence of chatbots and virtual assistants has transformed customer service dynamics, allowing for real-time engagement and support. Predicative analytics enables marketing teams to adapt strategies preemptively based on trend forecasting and customer insights. </w:t>
      </w:r>
      <w:r/>
    </w:p>
    <w:p>
      <w:r/>
      <w:r>
        <w:t>These studies highlight the profound impact of AI and automation technologies on business practices, emphasising that as AI continues to evolve, both the Automation as a Service and AI Marketing markets are likely to experience substantial developments. This evolution presents numerous opportunities for companies to enhance their operational capabilities and marketing effectiveness, positioning AI as a cornerstone of future business strategy.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https://www.thebusinessresearchcompany.com/report/automation-as-a-service-global-market-report</w:t>
        </w:r>
      </w:hyperlink>
      <w:r>
        <w:t xml:space="preserve"> - This report supports the growth projections and market size of the Automation as a Service market, including the CAGR and drivers such as cloud-based solutions and AI integration.</w:t>
      </w:r>
      <w:r/>
    </w:p>
    <w:p>
      <w:pPr>
        <w:pStyle w:val="ListNumber"/>
        <w:spacing w:line="240" w:lineRule="auto"/>
        <w:ind w:left="720"/>
      </w:pPr>
      <w:r/>
      <w:hyperlink r:id="rId11">
        <w:r>
          <w:rPr>
            <w:color w:val="0000EE"/>
            <w:u w:val="single"/>
          </w:rPr>
          <w:t>https://www.marketsandmarkets.com/Market-Reports/automation-as-a-service-market-57656106.html</w:t>
        </w:r>
      </w:hyperlink>
      <w:r>
        <w:t xml:space="preserve"> - This report provides details on the Automation as a Service market size, growth rate, and key drivers including the adoption of cloud technology and increasing demand for automation.</w:t>
      </w:r>
      <w:r/>
    </w:p>
    <w:p>
      <w:pPr>
        <w:pStyle w:val="ListNumber"/>
        <w:spacing w:line="240" w:lineRule="auto"/>
        <w:ind w:left="720"/>
      </w:pPr>
      <w:r/>
      <w:hyperlink r:id="rId12">
        <w:r>
          <w:rPr>
            <w:color w:val="0000EE"/>
            <w:u w:val="single"/>
          </w:rPr>
          <w:t>https://www.mordorintelligence.com/industry-reports/automation-as-a-service-market</w:t>
        </w:r>
      </w:hyperlink>
      <w:r>
        <w:t xml:space="preserve"> - This report corroborates the market size and growth projections of the Automation as a Service market, highlighting the role of AI, machine learning, and cloud computing.</w:t>
      </w:r>
      <w:r/>
    </w:p>
    <w:p>
      <w:pPr>
        <w:pStyle w:val="ListNumber"/>
        <w:spacing w:line="240" w:lineRule="auto"/>
        <w:ind w:left="720"/>
      </w:pPr>
      <w:r/>
      <w:hyperlink r:id="rId10">
        <w:r>
          <w:rPr>
            <w:color w:val="0000EE"/>
            <w:u w:val="single"/>
          </w:rPr>
          <w:t>https://www.thebusinessresearchcompany.com/report/automation-as-a-service-global-market-report</w:t>
        </w:r>
      </w:hyperlink>
      <w:r>
        <w:t xml:space="preserve"> - This report explains the integration of AI and machine learning in automation services and their impact on various sectors like banking, healthcare, manufacturing, and retail.</w:t>
      </w:r>
      <w:r/>
    </w:p>
    <w:p>
      <w:pPr>
        <w:pStyle w:val="ListNumber"/>
        <w:spacing w:line="240" w:lineRule="auto"/>
        <w:ind w:left="720"/>
      </w:pPr>
      <w:r/>
      <w:hyperlink r:id="rId12">
        <w:r>
          <w:rPr>
            <w:color w:val="0000EE"/>
            <w:u w:val="single"/>
          </w:rPr>
          <w:t>https://www.mordorintelligence.com/industry-reports/automation-as-a-service-market</w:t>
        </w:r>
      </w:hyperlink>
      <w:r>
        <w:t xml:space="preserve"> - This report mentions key industry players such as IBM, Microsoft, and UiPath, and their contributions to the expansion of automation solutions.</w:t>
      </w:r>
      <w:r/>
    </w:p>
    <w:p>
      <w:pPr>
        <w:pStyle w:val="ListNumber"/>
        <w:spacing w:line="240" w:lineRule="auto"/>
        <w:ind w:left="720"/>
      </w:pPr>
      <w:r/>
      <w:hyperlink r:id="rId10">
        <w:r>
          <w:rPr>
            <w:color w:val="0000EE"/>
            <w:u w:val="single"/>
          </w:rPr>
          <w:t>https://www.thebusinessresearchcompany.com/report/automation-as-a-service-global-market-report</w:t>
        </w:r>
      </w:hyperlink>
      <w:r>
        <w:t xml:space="preserve"> - This report discusses the challenges associated with AaaS, including job displacement and integration issues with existing systems.</w:t>
      </w:r>
      <w:r/>
    </w:p>
    <w:p>
      <w:pPr>
        <w:pStyle w:val="ListNumber"/>
        <w:spacing w:line="240" w:lineRule="auto"/>
        <w:ind w:left="720"/>
      </w:pPr>
      <w:r/>
      <w:hyperlink r:id="rId11">
        <w:r>
          <w:rPr>
            <w:color w:val="0000EE"/>
            <w:u w:val="single"/>
          </w:rPr>
          <w:t>https://www.marketsandmarkets.com/Market-Reports/automation-as-a-service-market-57656106.html</w:t>
        </w:r>
      </w:hyperlink>
      <w:r>
        <w:t xml:space="preserve"> - This report details the segmentation of the AaaS market by components, types, and deployment models, which aligns with the integration of AI and machine learning.</w:t>
      </w:r>
      <w:r/>
    </w:p>
    <w:p>
      <w:pPr>
        <w:pStyle w:val="ListNumber"/>
        <w:spacing w:line="240" w:lineRule="auto"/>
        <w:ind w:left="720"/>
      </w:pPr>
      <w:r/>
      <w:hyperlink r:id="rId12">
        <w:r>
          <w:rPr>
            <w:color w:val="0000EE"/>
            <w:u w:val="single"/>
          </w:rPr>
          <w:t>https://www.mordorintelligence.com/industry-reports/automation-as-a-service-market</w:t>
        </w:r>
      </w:hyperlink>
      <w:r>
        <w:t xml:space="preserve"> - This report highlights the growing need for operational efficiency and rising labor costs as key factors driving the AaaS market growth.</w:t>
      </w:r>
      <w:r/>
    </w:p>
    <w:p>
      <w:pPr>
        <w:pStyle w:val="ListNumber"/>
        <w:spacing w:line="240" w:lineRule="auto"/>
        <w:ind w:left="720"/>
      </w:pPr>
      <w:r/>
      <w:hyperlink r:id="rId10">
        <w:r>
          <w:rPr>
            <w:color w:val="0000EE"/>
            <w:u w:val="single"/>
          </w:rPr>
          <w:t>https://www.thebusinessresearchcompany.com/report/automation-as-a-service-global-market-report</w:t>
        </w:r>
      </w:hyperlink>
      <w:r>
        <w:t xml:space="preserve"> - This report underscores the importance of AI technologies in enhancing automation capabilities across various business sectors.</w:t>
      </w:r>
      <w:r/>
    </w:p>
    <w:p>
      <w:pPr>
        <w:pStyle w:val="ListNumber"/>
        <w:spacing w:line="240" w:lineRule="auto"/>
        <w:ind w:left="720"/>
      </w:pPr>
      <w:r/>
      <w:hyperlink r:id="rId12">
        <w:r>
          <w:rPr>
            <w:color w:val="0000EE"/>
            <w:u w:val="single"/>
          </w:rPr>
          <w:t>https://www.mordorintelligence.com/industry-reports/automation-as-a-service-market</w:t>
        </w:r>
      </w:hyperlink>
      <w:r>
        <w:t xml:space="preserve"> - This report segments the market by end-use industries such as retail and healthcare, which is similar to the segmentation in AI marketing reports.</w:t>
      </w:r>
      <w:r/>
    </w:p>
    <w:p>
      <w:pPr>
        <w:pStyle w:val="ListNumber"/>
        <w:spacing w:line="240" w:lineRule="auto"/>
        <w:ind w:left="720"/>
      </w:pPr>
      <w:r/>
      <w:hyperlink r:id="rId13">
        <w:r>
          <w:rPr>
            <w:color w:val="0000EE"/>
            <w:u w:val="single"/>
          </w:rPr>
          <w:t>https://news.google.com/rss/articles/CBMioAFBVV95cUxPT2EyaUJGQTdWeHhlNTFDUnRFMnZjQVZqcGpvNjhzUTJrelFPQzFQaXVncWl6elBaM1dfWGgwd0NreGcxYklUeTJkaU1oUWt1SzZsMFd5NFlqRTZCdmhwUjNSV21EU2tDWVVBMVZGam9RS1JVLWlNOEtVQTJONmJMaGFoZnpWY2prcW5TSEo4ZXJ6UUwwTUxDdXRIeHdRdXBa?oc=5&amp;hl=en-US&amp;gl=US&amp;ceid=US:en</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mgFBVV95cUxNM3JHdUVlNEp2bW84Y014aDFKOERwTlJiRlZaclFGX3Z6a0YwZkVCcEg4QU1LYmlpVHNzdmxLbVhwdlU2bTUxTy1ER1pFZ0psMGpSLVJ6Zm9uUXhwYXRxODNYMU5JR1UxdjNtekQ1WGVGT0ZrUFhQSy01bUF6SEdBa2UwV0pjMFQwczNSeVNMeUJDUnNQRUdVaW1n?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businessresearchcompany.com/report/automation-as-a-service-global-market-report" TargetMode="External"/><Relationship Id="rId11" Type="http://schemas.openxmlformats.org/officeDocument/2006/relationships/hyperlink" Target="https://www.marketsandmarkets.com/Market-Reports/automation-as-a-service-market-57656106.html" TargetMode="External"/><Relationship Id="rId12" Type="http://schemas.openxmlformats.org/officeDocument/2006/relationships/hyperlink" Target="https://www.mordorintelligence.com/industry-reports/automation-as-a-service-market" TargetMode="External"/><Relationship Id="rId13" Type="http://schemas.openxmlformats.org/officeDocument/2006/relationships/hyperlink" Target="https://news.google.com/rss/articles/CBMioAFBVV95cUxPT2EyaUJGQTdWeHhlNTFDUnRFMnZjQVZqcGpvNjhzUTJrelFPQzFQaXVncWl6elBaM1dfWGgwd0NreGcxYklUeTJkaU1oUWt1SzZsMFd5NFlqRTZCdmhwUjNSV21EU2tDWVVBMVZGam9RS1JVLWlNOEtVQTJONmJMaGFoZnpWY2prcW5TSEo4ZXJ6UUwwTUxDdXRIeHdRdXBa?oc=5&amp;hl=en-US&amp;gl=US&amp;ceid=US:en" TargetMode="External"/><Relationship Id="rId14" Type="http://schemas.openxmlformats.org/officeDocument/2006/relationships/hyperlink" Target="https://news.google.com/rss/articles/CBMimgFBVV95cUxNM3JHdUVlNEp2bW84Y014aDFKOERwTlJiRlZaclFGX3Z6a0YwZkVCcEg4QU1LYmlpVHNzdmxLbVhwdlU2bTUxTy1ER1pFZ0psMGpSLVJ6Zm9uUXhwYXRxODNYMU5JR1UxdjNtekQ1WGVGT0ZrUFhQSy01bUF6SEdBa2UwV0pjMFQwczNSeVNMeUJDUnNQRUdVaW1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