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Jake Sullivan's pivotal visit to India highlights U.S.-India strategic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National security adviser Jake Sullivan is set to embark on a pivotal visit to India on Sunday and Monday, signifying a crucial moment for U.S.-India relations with a particular focus on collaboration in strategic technologies, encompassing defense, space, and artificial intelligence. This journey is recognised by the Biden administration as a cornerstone of its regional and global priorities and is believed to be the last high-profile visit to India undertaken by the current administration.</w:t>
      </w:r>
      <w:r/>
    </w:p>
    <w:p>
      <w:r/>
      <w:r>
        <w:t>Sullivan’s itinerary includes a speech at the Indian Institute of Technology in New Delhi, where he will reassert the importance of the U.S.-India partnership. A statement noted that this alliance is viewed as essential and enjoys support across both major political parties in the United States.</w:t>
      </w:r>
      <w:r/>
    </w:p>
    <w:p>
      <w:r/>
      <w:r>
        <w:t>During his visit, Sullivan is expected to engage in discussions with notable Indian officials, including National Security Adviser Ajit Doval and External Affairs Minister Subrahmanyam Jaishankar. The talks are anticipated to address various pressing issues, including technology developments and security collaborations, revolving around the burgeoning field of artificial intelligence.</w:t>
      </w:r>
      <w:r/>
    </w:p>
    <w:p>
      <w:r/>
      <w:r>
        <w:t>The relationship between India and the U.S. has seen significant advancement since the launch of a technology initiative in 2022, which emphasised cooperation in semiconductor production and artificial intelligence development. This joint effort played a crucial role in facilitating a deal that allows the U.S.-based General Electric to collaborate with India’s Hindustan Aeronautics on jet engine production within India.</w:t>
      </w:r>
      <w:r/>
    </w:p>
    <w:p>
      <w:r/>
      <w:r>
        <w:t>The strengthening of ties between the two nations has been in part influenced by the increasing assertiveness of China in the Indo-Pacific region, leading to a shared strategic vision. Notably, President Biden hosted Prime Minister Narendra Modi at a state dinner the previous year, highlighting the growing camaraderie.</w:t>
      </w:r>
      <w:r/>
    </w:p>
    <w:p>
      <w:r/>
      <w:r>
        <w:t>However, despite the advancements, concerns have arisen regarding the relationship, particularly following U.S. prosecutors' allegations in 2023 that an official within Modi's government was implicated in a foiled assassination plot aimed at a Sikh activist in New York. In addition, the killing of another Sikh activist in Canada has further complicated diplomatic dynamics.</w:t>
      </w:r>
      <w:r/>
    </w:p>
    <w:p>
      <w:r/>
      <w:r>
        <w:t>As Sullivan's visit approaches, observers will be keen to monitor the discussions and outcomes of the meetings, particularly in the context of the evolving geopolitical landscape and the growing focus on artificial intelligence as a transformative force in business and security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https://www.wionews.com/videos/us-nsa-jake-sullivan-to-visit-india-on-january-5-6</w:t>
        </w:r>
      </w:hyperlink>
      <w:r>
        <w:t xml:space="preserve"> - Corroborates Jake Sullivan's visit to India on January 5-6 to strengthen bilateral ties and discuss regional security, economic cooperation, and global challenges.</w:t>
      </w:r>
      <w:r/>
    </w:p>
    <w:p>
      <w:pPr>
        <w:pStyle w:val="ListNumber"/>
        <w:spacing w:line="240" w:lineRule="auto"/>
        <w:ind w:left="720"/>
      </w:pPr>
      <w:r/>
      <w:hyperlink r:id="rId11">
        <w:r>
          <w:rPr>
            <w:color w:val="0000EE"/>
            <w:u w:val="single"/>
          </w:rPr>
          <w:t>https://www.newindian.in/us-nsa-jake-sullivan-set-to-visit-india-next-week/</w:t>
        </w:r>
      </w:hyperlink>
      <w:r>
        <w:t xml:space="preserve"> - Details Sullivan's visit to India, including discussions with NSA Ajit Doval and External Affairs Minister S. Jaishankar, and the focus on defense collaboration, technological innovation, and shared security priorities.</w:t>
      </w:r>
      <w:r/>
    </w:p>
    <w:p>
      <w:pPr>
        <w:pStyle w:val="ListNumber"/>
        <w:spacing w:line="240" w:lineRule="auto"/>
        <w:ind w:left="720"/>
      </w:pPr>
      <w:r/>
      <w:hyperlink r:id="rId12">
        <w:r>
          <w:rPr>
            <w:color w:val="0000EE"/>
            <w:u w:val="single"/>
          </w:rPr>
          <w:t>https://executivegov.com/2024/06/us-india-to-expand-strategic-cooperation-in-ai-other-emerging-tech-areas/</w:t>
        </w:r>
      </w:hyperlink>
      <w:r>
        <w:t xml:space="preserve"> - Explains the U.S.-India initiative on Critical and Emerging Technology (iCET) and the cooperation in areas such as AI, semiconductors, and defense innovation.</w:t>
      </w:r>
      <w:r/>
    </w:p>
    <w:p>
      <w:pPr>
        <w:pStyle w:val="ListNumber"/>
        <w:spacing w:line="240" w:lineRule="auto"/>
        <w:ind w:left="720"/>
      </w:pPr>
      <w:r/>
      <w:hyperlink r:id="rId11">
        <w:r>
          <w:rPr>
            <w:color w:val="0000EE"/>
            <w:u w:val="single"/>
          </w:rPr>
          <w:t>https://www.newindian.in/us-nsa-jake-sullivan-set-to-visit-india-next-week/</w:t>
        </w:r>
      </w:hyperlink>
      <w:r>
        <w:t xml:space="preserve"> - Mentions Sullivan's speech at the Indian Institute of Technology Delhi and the emphasis on the U.S.-India innovation alliance.</w:t>
      </w:r>
      <w:r/>
    </w:p>
    <w:p>
      <w:pPr>
        <w:pStyle w:val="ListNumber"/>
        <w:spacing w:line="240" w:lineRule="auto"/>
        <w:ind w:left="720"/>
      </w:pPr>
      <w:r/>
      <w:hyperlink r:id="rId11">
        <w:r>
          <w:rPr>
            <w:color w:val="0000EE"/>
            <w:u w:val="single"/>
          </w:rPr>
          <w:t>https://www.newindian.in/us-nsa-jake-sullivan-set-to-visit-india-next-week/</w:t>
        </w:r>
      </w:hyperlink>
      <w:r>
        <w:t xml:space="preserve"> - Highlights the bipartisan support for the U.S.-India relationship and the significance of Sullivan’s visit as the last high-profile visit before the conclusion of the Biden administration.</w:t>
      </w:r>
      <w:r/>
    </w:p>
    <w:p>
      <w:pPr>
        <w:pStyle w:val="ListNumber"/>
        <w:spacing w:line="240" w:lineRule="auto"/>
        <w:ind w:left="720"/>
      </w:pPr>
      <w:r/>
      <w:hyperlink r:id="rId12">
        <w:r>
          <w:rPr>
            <w:color w:val="0000EE"/>
            <w:u w:val="single"/>
          </w:rPr>
          <w:t>https://executivegov.com/2024/06/us-india-to-expand-strategic-cooperation-in-ai-other-emerging-tech-areas/</w:t>
        </w:r>
      </w:hyperlink>
      <w:r>
        <w:t xml:space="preserve"> - Details the advancements in the U.S.-India relationship since the launch of the technology initiative in 2022, focusing on cooperation in semiconductor production and AI development.</w:t>
      </w:r>
      <w:r/>
    </w:p>
    <w:p>
      <w:pPr>
        <w:pStyle w:val="ListNumber"/>
        <w:spacing w:line="240" w:lineRule="auto"/>
        <w:ind w:left="720"/>
      </w:pPr>
      <w:r/>
      <w:hyperlink r:id="rId13">
        <w:r>
          <w:rPr>
            <w:color w:val="0000EE"/>
            <w:u w:val="single"/>
          </w:rPr>
          <w:t>https://www.pacom.mil/Media/News/Spotlight/Article/3434567/us-india-rapidly-expand-their-military-cooperation/</w:t>
        </w:r>
      </w:hyperlink>
      <w:r>
        <w:t xml:space="preserve"> - Describes the significant advancement in U.S.-India defense cooperation, including co-production and co-development of major systems and participation in annual air and maritime exercises.</w:t>
      </w:r>
      <w:r/>
    </w:p>
    <w:p>
      <w:pPr>
        <w:pStyle w:val="ListNumber"/>
        <w:spacing w:line="240" w:lineRule="auto"/>
        <w:ind w:left="720"/>
      </w:pPr>
      <w:r/>
      <w:hyperlink r:id="rId11">
        <w:r>
          <w:rPr>
            <w:color w:val="0000EE"/>
            <w:u w:val="single"/>
          </w:rPr>
          <w:t>https://www.newindian.in/us-nsa-jake-sullivan-set-to-visit-india-next-week/</w:t>
        </w:r>
      </w:hyperlink>
      <w:r>
        <w:t xml:space="preserve"> - Addresses the shared strategic vision influenced by China’s increasing assertiveness in the Indo-Pacific region.</w:t>
      </w:r>
      <w:r/>
    </w:p>
    <w:p>
      <w:pPr>
        <w:pStyle w:val="ListNumber"/>
        <w:spacing w:line="240" w:lineRule="auto"/>
        <w:ind w:left="720"/>
      </w:pPr>
      <w:r/>
      <w:hyperlink r:id="rId13">
        <w:r>
          <w:rPr>
            <w:color w:val="0000EE"/>
            <w:u w:val="single"/>
          </w:rPr>
          <w:t>https://www.pacom.mil/Media/News/Spotlight/Article/3434567/us-india-rapidly-expand-their-military-cooperation/</w:t>
        </w:r>
      </w:hyperlink>
      <w:r>
        <w:t xml:space="preserve"> - Mentions India’s growing commitment to playing a more engaged international role, including in the Indo-Pacific Quad, and the focus on artificial intelligence as a transformative force.</w:t>
      </w:r>
      <w:r/>
    </w:p>
    <w:p>
      <w:pPr>
        <w:pStyle w:val="ListNumber"/>
        <w:spacing w:line="240" w:lineRule="auto"/>
        <w:ind w:left="720"/>
      </w:pPr>
      <w:r/>
      <w:hyperlink r:id="rId12">
        <w:r>
          <w:rPr>
            <w:color w:val="0000EE"/>
            <w:u w:val="single"/>
          </w:rPr>
          <w:t>https://executivegov.com/2024/06/us-india-to-expand-strategic-cooperation-in-ai-other-emerging-tech-areas/</w:t>
        </w:r>
      </w:hyperlink>
      <w:r>
        <w:t xml:space="preserve"> - Provides context on the iCET initiative and its role in enhancing innovation and defense ties between the U.S. and India.</w:t>
      </w:r>
      <w:r/>
    </w:p>
    <w:p>
      <w:pPr>
        <w:pStyle w:val="ListNumber"/>
        <w:spacing w:line="240" w:lineRule="auto"/>
        <w:ind w:left="720"/>
      </w:pPr>
      <w:r/>
      <w:hyperlink r:id="rId11">
        <w:r>
          <w:rPr>
            <w:color w:val="0000EE"/>
            <w:u w:val="single"/>
          </w:rPr>
          <w:t>https://www.newindian.in/us-nsa-jake-sullivan-set-to-visit-india-next-week/</w:t>
        </w:r>
      </w:hyperlink>
      <w:r>
        <w:t xml:space="preserve"> - Discusses the environmental and climate concerns related to Chinese infrastructure projects, such as the hydropower dam on the Yarlung Zangbo River, which will be addressed during Sullivan’s visit.</w:t>
      </w:r>
      <w:r/>
    </w:p>
    <w:p>
      <w:pPr>
        <w:pStyle w:val="ListNumber"/>
        <w:spacing w:line="240" w:lineRule="auto"/>
        <w:ind w:left="720"/>
      </w:pPr>
      <w:r/>
      <w:hyperlink r:id="rId14">
        <w:r>
          <w:rPr>
            <w:color w:val="0000EE"/>
            <w:u w:val="single"/>
          </w:rPr>
          <w:t>https://www.independent.co.uk/news/world/americas/jake-sullivan-ap-india-biden-washington-b2673568.html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onews.com/videos/us-nsa-jake-sullivan-to-visit-india-on-january-5-6" TargetMode="External"/><Relationship Id="rId11" Type="http://schemas.openxmlformats.org/officeDocument/2006/relationships/hyperlink" Target="https://www.newindian.in/us-nsa-jake-sullivan-set-to-visit-india-next-week/" TargetMode="External"/><Relationship Id="rId12" Type="http://schemas.openxmlformats.org/officeDocument/2006/relationships/hyperlink" Target="https://executivegov.com/2024/06/us-india-to-expand-strategic-cooperation-in-ai-other-emerging-tech-areas/" TargetMode="External"/><Relationship Id="rId13" Type="http://schemas.openxmlformats.org/officeDocument/2006/relationships/hyperlink" Target="https://www.pacom.mil/Media/News/Spotlight/Article/3434567/us-india-rapidly-expand-their-military-cooperation/" TargetMode="External"/><Relationship Id="rId14" Type="http://schemas.openxmlformats.org/officeDocument/2006/relationships/hyperlink" Target="https://www.independent.co.uk/news/world/americas/jake-sullivan-ap-india-biden-washington-b26735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