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set to showcase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Philippines is poised to make a significant impact at the upcoming Consumer Electronics Show (CES) 2025, presenting an array of advanced technologies and innovations. Scheduled to take place from January 7 to 10, 2025, in Las Vegas, Nevada, CES is considered the leading global platform for showcasing technological advancements, attracting key players and pioneers from the consumer electronics sector.</w:t>
      </w:r>
      <w:r/>
    </w:p>
    <w:p>
      <w:r/>
      <w:r>
        <w:t xml:space="preserve">Under the initiative dubbed PARTNERPhilippines, eight prominent tech companies from the nation will exhibit their latest offerings at the event. The exhibition is part of a broader strategy to reinforce the Philippines as a critical participant in the global electronics market. According to Leah Pulido Ocampo, the Executive Director of the Center for International Trade Expositions and Missions (CITEM), “This is a significant step to increase the Philippines’ share in the global consumer electronics market.” </w:t>
      </w:r>
      <w:r/>
    </w:p>
    <w:p>
      <w:r/>
      <w:r>
        <w:t>The Philippine electronics sector remains a vital economic driver, contributing USD 41.91 billion to the nation’s export sales in 2023. Despite challenges faced during the pandemic, electronics continued to account for 57 percent of the Philippines' overall exports. Recent statistics from the Philippine Statistics Authority (PSA) indicate that electronic products worth USD 27.4 billion were exported from January to August 2023, with the sector demonstrating resilience and a steady recovery.</w:t>
      </w:r>
      <w:r/>
    </w:p>
    <w:p>
      <w:r/>
      <w:r>
        <w:t>The Philippine Export Development Plan 2023-2028 outlines a strategic focus on Global Value Chain (GVC) clusters, with initiatives particularly aimed at strengthening the Industrial Machinery and Transport segment. This cluster aims to expand the country’s capabilities in semiconductors and promote research and development in the electronics arena. The participating companies include Airspeed; Automated Technology Philippines, Inc.; Integrated Micro-Electronics, Inc.; Ionics EMS, Inc.; Leader Electronics Philippines, Inc.; Team Pacific Corporation; Tsukiden Electronics Philippines, Inc.; and Xinyx Design.</w:t>
      </w:r>
      <w:r/>
    </w:p>
    <w:p>
      <w:r/>
      <w:r>
        <w:t>Dr. Danilo Lachica, President of the Semiconductor and Electronics Industries in the Philippines Foundation, Inc. (SEIPI), anticipates further industry growth, stating, “We’re projecting a five percent growth from this year. And it’s just going to be stronger. The government has done an excellent job promoting the country.” This optimism is echoed by Christine Gojar, Corporate Communications Officer of Xinyx Design, who noted the significance of CES as a platform for showcasing innovative integrated circuit (IC) design services.</w:t>
      </w:r>
      <w:r/>
    </w:p>
    <w:p>
      <w:r/>
      <w:r>
        <w:t>Amidst global economic trends, Philippine electronics firms are capitalising on the burgeoning export activities. Ionics EMS, Inc., known for its sophisticated electronics manufacturing capabilities, highlights its commitment to modernisation through a "smart factory" approach. Earl Lawrence Cua, the Vice President for Business Development at Ionics EMS, emphasized the integration of advanced technology into their operations, which promotes product transparency and quality assurance.</w:t>
      </w:r>
      <w:r/>
    </w:p>
    <w:p>
      <w:r/>
      <w:r>
        <w:t>As part of the initiative, the Philippine delegation will also advocate for sustainable business practices, aiming to align technological advancements with environmental considerations. This commitment to sustainability is designed to strategically position the Philippines as not only a trade hub but also as an advocate for responsible innovation.</w:t>
      </w:r>
      <w:r/>
    </w:p>
    <w:p>
      <w:r/>
      <w:r>
        <w:t>The participation of these companies in CES 2025 is coordinated by CITEM, alongside the Department of Trade and Industry – Competitiveness and Innovation Group (DTI-CIG), the Philippine Economic Zone Authority (PEZA), and SEIPI. The Philippine booth, number 50128, will be instrumental in showcasing how the nation’s companies merge innovation with sustainable practices.</w:t>
      </w:r>
      <w:r/>
    </w:p>
    <w:p>
      <w:r/>
      <w:r>
        <w:t>As the countdown to CES 2025 begins, the Philippines prepares to illustrate its competitive edge and assert its stature within the international electronics domain. More information about the nation’s participation can be found on the CITEM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https://journal.com.ph/ph-returns-to-the-worlds-most-powerful-tech-show/</w:t>
        </w:r>
      </w:hyperlink>
      <w:r>
        <w:t xml:space="preserve"> - Corroborates the Philippines' participation in CES 2025, the PARTNERPhilippines initiative, and the role of CITEM and other organizations.</w:t>
      </w:r>
      <w:r/>
    </w:p>
    <w:p>
      <w:pPr>
        <w:pStyle w:val="ListNumber"/>
        <w:spacing w:line="240" w:lineRule="auto"/>
        <w:ind w:left="720"/>
      </w:pPr>
      <w:r/>
      <w:hyperlink r:id="rId10">
        <w:r>
          <w:rPr>
            <w:color w:val="0000EE"/>
            <w:u w:val="single"/>
          </w:rPr>
          <w:t>https://journal.com.ph/ph-returns-to-the-worlds-most-powerful-tech-show/</w:t>
        </w:r>
      </w:hyperlink>
      <w:r>
        <w:t xml:space="preserve"> - Provides details on the Philippine electronics sector's economic contribution, export figures, and the Philippine Export Development Plan 2023-2028.</w:t>
      </w:r>
      <w:r/>
    </w:p>
    <w:p>
      <w:pPr>
        <w:pStyle w:val="ListNumber"/>
        <w:spacing w:line="240" w:lineRule="auto"/>
        <w:ind w:left="720"/>
      </w:pPr>
      <w:r/>
      <w:hyperlink r:id="rId10">
        <w:r>
          <w:rPr>
            <w:color w:val="0000EE"/>
            <w:u w:val="single"/>
          </w:rPr>
          <w:t>https://journal.com.ph/ph-returns-to-the-worlds-most-powerful-tech-show/</w:t>
        </w:r>
      </w:hyperlink>
      <w:r>
        <w:t xml:space="preserve"> - Lists the participating Philippine tech companies and their focus areas, including semiconductor and electronics development.</w:t>
      </w:r>
      <w:r/>
    </w:p>
    <w:p>
      <w:pPr>
        <w:pStyle w:val="ListNumber"/>
        <w:spacing w:line="240" w:lineRule="auto"/>
        <w:ind w:left="720"/>
      </w:pPr>
      <w:r/>
      <w:hyperlink r:id="rId10">
        <w:r>
          <w:rPr>
            <w:color w:val="0000EE"/>
            <w:u w:val="single"/>
          </w:rPr>
          <w:t>https://journal.com.ph/ph-returns-to-the-worlds-most-powerful-tech-show/</w:t>
        </w:r>
      </w:hyperlink>
      <w:r>
        <w:t xml:space="preserve"> - Quotes Dr. Danilo Lachica on the projected growth of the electronics industry and the government's promotional efforts.</w:t>
      </w:r>
      <w:r/>
    </w:p>
    <w:p>
      <w:pPr>
        <w:pStyle w:val="ListNumber"/>
        <w:spacing w:line="240" w:lineRule="auto"/>
        <w:ind w:left="720"/>
      </w:pPr>
      <w:r/>
      <w:hyperlink r:id="rId10">
        <w:r>
          <w:rPr>
            <w:color w:val="0000EE"/>
            <w:u w:val="single"/>
          </w:rPr>
          <w:t>https://journal.com.ph/ph-returns-to-the-worlds-most-powerful-tech-show/</w:t>
        </w:r>
      </w:hyperlink>
      <w:r>
        <w:t xml:space="preserve"> - Highlights Christine Gojar's comments on the significance of CES for showcasing IC design services and the Philippine electronics sector.</w:t>
      </w:r>
      <w:r/>
    </w:p>
    <w:p>
      <w:pPr>
        <w:pStyle w:val="ListNumber"/>
        <w:spacing w:line="240" w:lineRule="auto"/>
        <w:ind w:left="720"/>
      </w:pPr>
      <w:r/>
      <w:hyperlink r:id="rId10">
        <w:r>
          <w:rPr>
            <w:color w:val="0000EE"/>
            <w:u w:val="single"/>
          </w:rPr>
          <w:t>https://journal.com.ph/ph-returns-to-the-worlds-most-powerful-tech-show/</w:t>
        </w:r>
      </w:hyperlink>
      <w:r>
        <w:t xml:space="preserve"> - Describes Ionics EMS, Inc.'s modernization efforts and commitment to product quality and transparency through smart factory approaches.</w:t>
      </w:r>
      <w:r/>
    </w:p>
    <w:p>
      <w:pPr>
        <w:pStyle w:val="ListNumber"/>
        <w:spacing w:line="240" w:lineRule="auto"/>
        <w:ind w:left="720"/>
      </w:pPr>
      <w:r/>
      <w:hyperlink r:id="rId10">
        <w:r>
          <w:rPr>
            <w:color w:val="0000EE"/>
            <w:u w:val="single"/>
          </w:rPr>
          <w:t>https://journal.com.ph/ph-returns-to-the-worlds-most-powerful-tech-show/</w:t>
        </w:r>
      </w:hyperlink>
      <w:r>
        <w:t xml:space="preserve"> - Details the Philippine delegation's advocacy for sustainable business practices and environmental considerations at CES 2025.</w:t>
      </w:r>
      <w:r/>
    </w:p>
    <w:p>
      <w:pPr>
        <w:pStyle w:val="ListNumber"/>
        <w:spacing w:line="240" w:lineRule="auto"/>
        <w:ind w:left="720"/>
      </w:pPr>
      <w:r/>
      <w:hyperlink r:id="rId10">
        <w:r>
          <w:rPr>
            <w:color w:val="0000EE"/>
            <w:u w:val="single"/>
          </w:rPr>
          <w:t>https://journal.com.ph/ph-returns-to-the-worlds-most-powerful-tech-show/</w:t>
        </w:r>
      </w:hyperlink>
      <w:r>
        <w:t xml:space="preserve"> - Mentions the coordination of the Philippine participation by CITEM, DTI-CIG, PEZA, and SEIPI, and the location of the Philippine booth.</w:t>
      </w:r>
      <w:r/>
    </w:p>
    <w:p>
      <w:pPr>
        <w:pStyle w:val="ListNumber"/>
        <w:spacing w:line="240" w:lineRule="auto"/>
        <w:ind w:left="720"/>
      </w:pPr>
      <w:r/>
      <w:hyperlink r:id="rId11">
        <w:r>
          <w:rPr>
            <w:color w:val="0000EE"/>
            <w:u w:val="single"/>
          </w:rPr>
          <w:t>https://www.ces.tech/press-releases/tech-business-and-media-luminaries-shape-ces-2025-great-minds-series/</w:t>
        </w:r>
      </w:hyperlink>
      <w:r>
        <w:t xml:space="preserve"> - Confirms the dates of CES 2025 and its status as a leading global platform for technological advancements.</w:t>
      </w:r>
      <w:r/>
    </w:p>
    <w:p>
      <w:pPr>
        <w:pStyle w:val="ListNumber"/>
        <w:spacing w:line="240" w:lineRule="auto"/>
        <w:ind w:left="720"/>
      </w:pPr>
      <w:r/>
      <w:hyperlink r:id="rId11">
        <w:r>
          <w:rPr>
            <w:color w:val="0000EE"/>
            <w:u w:val="single"/>
          </w:rPr>
          <w:t>https://www.ces.tech/press-releases/tech-business-and-media-luminaries-shape-ces-2025-great-minds-series/</w:t>
        </w:r>
      </w:hyperlink>
      <w:r>
        <w:t xml:space="preserve"> - Provides additional context on the significance of CES as a global tech event, attracting key players and innovators.</w:t>
      </w:r>
      <w:r/>
    </w:p>
    <w:p>
      <w:pPr>
        <w:pStyle w:val="ListNumber"/>
        <w:spacing w:line="240" w:lineRule="auto"/>
        <w:ind w:left="720"/>
      </w:pPr>
      <w:r/>
      <w:hyperlink r:id="rId12">
        <w:r>
          <w:rPr>
            <w:color w:val="0000EE"/>
            <w:u w:val="single"/>
          </w:rPr>
          <w:t>https://www.ces.tech/</w:t>
        </w:r>
      </w:hyperlink>
      <w:r>
        <w:t xml:space="preserve"> - General information about CES, including its role as the world's premier technology event.</w:t>
      </w:r>
      <w:r/>
    </w:p>
    <w:p>
      <w:pPr>
        <w:pStyle w:val="ListNumber"/>
        <w:spacing w:line="240" w:lineRule="auto"/>
        <w:ind w:left="720"/>
      </w:pPr>
      <w:r/>
      <w:hyperlink r:id="rId13">
        <w:r>
          <w:rPr>
            <w:color w:val="0000EE"/>
            <w:u w:val="single"/>
          </w:rPr>
          <w:t>https://asianjournal.com/business/technology/ph-returns-to-the-worlds-most-powerful-tech-show/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com.ph/ph-returns-to-the-worlds-most-powerful-tech-show/" TargetMode="External"/><Relationship Id="rId11" Type="http://schemas.openxmlformats.org/officeDocument/2006/relationships/hyperlink" Target="https://www.ces.tech/press-releases/tech-business-and-media-luminaries-shape-ces-2025-great-minds-series/" TargetMode="External"/><Relationship Id="rId12" Type="http://schemas.openxmlformats.org/officeDocument/2006/relationships/hyperlink" Target="https://www.ces.tech/" TargetMode="External"/><Relationship Id="rId13" Type="http://schemas.openxmlformats.org/officeDocument/2006/relationships/hyperlink" Target="https://asianjournal.com/business/technology/ph-returns-to-the-worlds-most-powerful-tech-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