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job market: high-paying careers to watch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job market in the United States is undergoing a transformation as it opens up significant career opportunities in several key sectors for the new year. Emerging roles, particularly in Artificial Intelligence (AI), healthcare, finance, cybersecurity, renewable energy, technology, and digital marketing, are highlighted as some of the highest-paying career paths anticipated to thrive in 2025.</w:t>
      </w:r>
      <w:r/>
    </w:p>
    <w:p>
      <w:r/>
      <w:r>
        <w:t>Artificial Intelligence (AI) and machine learning is leading the charge, with increased demand across various industries, including healthcare and finance, as businesses seek to integrate innovative technologies. The salary range for AI engineers, who develop the algorithms powering these advancements, starts at approximately $100,000 and can reach up to $200,000 for senior positions. Similarly, machine learning specialists, responsible for enhancing the efficiency of AI systems, can expect to earn between $110,000 and $130,000 annually.</w:t>
      </w:r>
      <w:r/>
    </w:p>
    <w:p>
      <w:r/>
      <w:r>
        <w:t>In the healthcare and biotechnology sector, the impact of technology has propelled its growth, making it one of the highest-paying fields. Surgeons and anesthesiologists are particularly well-compensated, with earnings between $200,000 and $400,000. As telemedicine continues to grow, specialists in this area typically earn between $120,000 and $150,000, reflecting the increasing demand for remote medical services. Positions such as genetic engineers and bioinformatics analysts are also on the rise, with salaries ranging from $90,000 to $150,000.</w:t>
      </w:r>
      <w:r/>
    </w:p>
    <w:p>
      <w:r/>
      <w:r>
        <w:t>The finance sector remains competitive, especially with the advent of financial technology (fintech), which has revolutionised traditional banking. Investment bankers can earn between $150,000 and $250,000, alongside bonuses, while hedge fund managers usually command well over $300,000. In this evolving landscape, blockchain consultants are earning salaries between $120,000 and $150,000 as digital currencies and innovations in fintech take centre stage.</w:t>
      </w:r>
      <w:r/>
    </w:p>
    <w:p>
      <w:r/>
      <w:r>
        <w:t>Moreover, with the growing threat of cyberattacks, cybersecurity professionals are becoming pivotal in protecting digital assets. Chief Information Security Officers (CISOs), who oversee security strategies in organisations, report salaries ranging from $200,000 to $300,000. Ethical hackers and cybersecurity analysts are also in demand, with earnings between $90,000 to $130,000 and $85,000 to $120,000, respectively.</w:t>
      </w:r>
      <w:r/>
    </w:p>
    <w:p>
      <w:r/>
      <w:r>
        <w:t>The renewable energy sector is witnessing significant investment as businesses embrace sustainable practices in response to a global call for environmental responsibility. Jobs such as renewable energy engineers and sustainability consultants offer annual salaries between $85,000 to $120,000 and $80,000 to $110,000, respectively. Energy project managers, responsible for overseeing clean energy initiatives, can expect earnings between $90,000 and $130,000.</w:t>
      </w:r>
      <w:r/>
    </w:p>
    <w:p>
      <w:r/>
      <w:r>
        <w:t>Technology and software development roles are also crucial, with a persistent demand for professionals skilled in cloud computing and development operations (DevOps). Cloud architects can earn between $120,000 and $160,000 while full-stack developers and DevOps engineers see salaries ranging from $90,000 to $140,000.</w:t>
      </w:r>
      <w:r/>
    </w:p>
    <w:p>
      <w:r/>
      <w:r>
        <w:t>Lastly, as businesses increasingly pivot towards online platforms, the field of digital marketing has seen a surge in demand for skilled professionals. SEO specialists typically earn between $60,000 and $100,000 for optimising web traffic, while digital marketing managers overseeing online campaigns can earn from $90,000 to $130,000.</w:t>
      </w:r>
      <w:r/>
    </w:p>
    <w:p>
      <w:r/>
      <w:r>
        <w:t>As the landscape of employment evolves, these sectors offer a plethora of opportunities for job seekers, illustrating a trend towards integrating advanced technologies and sustainable practices into business operations. The U.S. Veterans Magazine Job Board is available for those seeking employment in 2025 within these promising fields.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https://www.businessinsider.com/ai-job-market-to-grow-2025-employers-hiring-talent-tech-2024-12</w:t>
        </w:r>
      </w:hyperlink>
      <w:r>
        <w:t xml:space="preserve"> - Corroborates the increased demand for AI and machine learning skills across various industries, including the expected growth in AI job market in 2025.</w:t>
      </w:r>
      <w:r/>
    </w:p>
    <w:p>
      <w:pPr>
        <w:pStyle w:val="ListNumber"/>
        <w:spacing w:line="240" w:lineRule="auto"/>
        <w:ind w:left="720"/>
      </w:pPr>
      <w:r/>
      <w:hyperlink r:id="rId11">
        <w:r>
          <w:rPr>
            <w:color w:val="0000EE"/>
            <w:u w:val="single"/>
          </w:rPr>
          <w:t>https://merakitalent.com/insights/will-ai-take-my-job-in-2025/</w:t>
        </w:r>
      </w:hyperlink>
      <w:r>
        <w:t xml:space="preserve"> - Supports the influence of AI on IT jobs, the need for expertise in AI, machine learning, and data analytics, and the creation of new job opportunities in these fields.</w:t>
      </w:r>
      <w:r/>
    </w:p>
    <w:p>
      <w:pPr>
        <w:pStyle w:val="ListNumber"/>
        <w:spacing w:line="240" w:lineRule="auto"/>
        <w:ind w:left="720"/>
      </w:pPr>
      <w:r/>
      <w:hyperlink r:id="rId12">
        <w:r>
          <w:rPr>
            <w:color w:val="0000EE"/>
            <w:u w:val="single"/>
          </w:rPr>
          <w:t>https://www.simplilearn.com/rise-of-ai-and-machine-learning-job-trends-article</w:t>
        </w:r>
      </w:hyperlink>
      <w:r>
        <w:t xml:space="preserve"> - Provides details on the growth and demand for AI and ML jobs, including the salary ranges for AI engineers and machine learning specialists.</w:t>
      </w:r>
      <w:r/>
    </w:p>
    <w:p>
      <w:pPr>
        <w:pStyle w:val="ListNumber"/>
        <w:spacing w:line="240" w:lineRule="auto"/>
        <w:ind w:left="720"/>
      </w:pPr>
      <w:r/>
      <w:hyperlink r:id="rId10">
        <w:r>
          <w:rPr>
            <w:color w:val="0000EE"/>
            <w:u w:val="single"/>
          </w:rPr>
          <w:t>https://www.businessinsider.com/ai-job-market-to-grow-2025-employers-hiring-talent-tech-2024-12</w:t>
        </w:r>
      </w:hyperlink>
      <w:r>
        <w:t xml:space="preserve"> - Mentions the salary range for AI engineers and the demand for roles involving AI implementation and transformation.</w:t>
      </w:r>
      <w:r/>
    </w:p>
    <w:p>
      <w:pPr>
        <w:pStyle w:val="ListNumber"/>
        <w:spacing w:line="240" w:lineRule="auto"/>
        <w:ind w:left="720"/>
      </w:pPr>
      <w:r/>
      <w:hyperlink r:id="rId12">
        <w:r>
          <w:rPr>
            <w:color w:val="0000EE"/>
            <w:u w:val="single"/>
          </w:rPr>
          <w:t>https://www.simplilearn.com/rise-of-ai-and-machine-learning-job-trends-article</w:t>
        </w:r>
      </w:hyperlink>
      <w:r>
        <w:t xml:space="preserve"> - Discusses the broader application of AI and ML in sectors like healthcare, finance, and other industries, aligning with the article's mention of these sectors.</w:t>
      </w:r>
      <w:r/>
    </w:p>
    <w:p>
      <w:pPr>
        <w:pStyle w:val="ListNumber"/>
        <w:spacing w:line="240" w:lineRule="auto"/>
        <w:ind w:left="720"/>
      </w:pPr>
      <w:r/>
      <w:hyperlink r:id="rId11">
        <w:r>
          <w:rPr>
            <w:color w:val="0000EE"/>
            <w:u w:val="single"/>
          </w:rPr>
          <w:t>https://merakitalent.com/insights/will-ai-take-my-job-in-2025/</w:t>
        </w:r>
      </w:hyperlink>
      <w:r>
        <w:t xml:space="preserve"> - Highlights the impact of AI on routine tasks and the creation of new job opportunities in IT, supporting the transformation in the job market.</w:t>
      </w:r>
      <w:r/>
    </w:p>
    <w:p>
      <w:pPr>
        <w:pStyle w:val="ListNumber"/>
        <w:spacing w:line="240" w:lineRule="auto"/>
        <w:ind w:left="720"/>
      </w:pPr>
      <w:r/>
      <w:hyperlink r:id="rId10">
        <w:r>
          <w:rPr>
            <w:color w:val="0000EE"/>
            <w:u w:val="single"/>
          </w:rPr>
          <w:t>https://www.businessinsider.com/ai-job-market-to-grow-2025-employers-hiring-talent-tech-2024-12</w:t>
        </w:r>
      </w:hyperlink>
      <w:r>
        <w:t xml:space="preserve"> - Mentions the hiring surge in companies like Salesforce, which is relevant to the growth in technology and software development roles.</w:t>
      </w:r>
      <w:r/>
    </w:p>
    <w:p>
      <w:pPr>
        <w:pStyle w:val="ListNumber"/>
        <w:spacing w:line="240" w:lineRule="auto"/>
        <w:ind w:left="720"/>
      </w:pPr>
      <w:r/>
      <w:hyperlink r:id="rId12">
        <w:r>
          <w:rPr>
            <w:color w:val="0000EE"/>
            <w:u w:val="single"/>
          </w:rPr>
          <w:t>https://www.simplilearn.com/rise-of-ai-and-machine-learning-job-trends-article</w:t>
        </w:r>
      </w:hyperlink>
      <w:r>
        <w:t xml:space="preserve"> - Details the skills needed for AI and ML jobs, such as programming, data analytics, and practical application of AI technologies, which aligns with the demand for skilled professionals in technology and software development.</w:t>
      </w:r>
      <w:r/>
    </w:p>
    <w:p>
      <w:pPr>
        <w:pStyle w:val="ListNumber"/>
        <w:spacing w:line="240" w:lineRule="auto"/>
        <w:ind w:left="720"/>
      </w:pPr>
      <w:r/>
      <w:hyperlink r:id="rId10">
        <w:r>
          <w:rPr>
            <w:color w:val="0000EE"/>
            <w:u w:val="single"/>
          </w:rPr>
          <w:t>https://www.businessinsider.com/ai-job-market-to-grow-2025-employers-hiring-talent-tech-2024-12</w:t>
        </w:r>
      </w:hyperlink>
      <w:r>
        <w:t xml:space="preserve"> - Supports the integration of AI tools into non-tech businesses, reflecting the broader application of AI across various sectors.</w:t>
      </w:r>
      <w:r/>
    </w:p>
    <w:p>
      <w:pPr>
        <w:pStyle w:val="ListNumber"/>
        <w:spacing w:line="240" w:lineRule="auto"/>
        <w:ind w:left="720"/>
      </w:pPr>
      <w:r/>
      <w:hyperlink r:id="rId11">
        <w:r>
          <w:rPr>
            <w:color w:val="0000EE"/>
            <w:u w:val="single"/>
          </w:rPr>
          <w:t>https://merakitalent.com/insights/will-ai-take-my-job-in-2025/</w:t>
        </w:r>
      </w:hyperlink>
      <w:r>
        <w:t xml:space="preserve"> - Corroborates the importance of adapting to new technologies like AI, ML, and data analytics in the job market, especially in the tech sector.</w:t>
      </w:r>
      <w:r/>
    </w:p>
    <w:p>
      <w:pPr>
        <w:pStyle w:val="ListNumber"/>
        <w:spacing w:line="240" w:lineRule="auto"/>
        <w:ind w:left="720"/>
      </w:pPr>
      <w:r/>
      <w:hyperlink r:id="rId12">
        <w:r>
          <w:rPr>
            <w:color w:val="0000EE"/>
            <w:u w:val="single"/>
          </w:rPr>
          <w:t>https://www.simplilearn.com/rise-of-ai-and-machine-learning-job-trends-article</w:t>
        </w:r>
      </w:hyperlink>
      <w:r>
        <w:t xml:space="preserve"> - Provides an overview of the expanding AI and ML job market, including the various career opportunities and the skills required, which supports the article's discussion on emerging roles.</w:t>
      </w:r>
      <w:r/>
    </w:p>
    <w:p>
      <w:pPr>
        <w:pStyle w:val="ListNumber"/>
        <w:spacing w:line="240" w:lineRule="auto"/>
        <w:ind w:left="720"/>
      </w:pPr>
      <w:r/>
      <w:hyperlink r:id="rId13">
        <w:r>
          <w:rPr>
            <w:color w:val="0000EE"/>
            <w:u w:val="single"/>
          </w:rPr>
          <w:t>https://usveteransmagazine.com/usvm/the-highest-paying-jobs-of-2025/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ai-job-market-to-grow-2025-employers-hiring-talent-tech-2024-12" TargetMode="External"/><Relationship Id="rId11" Type="http://schemas.openxmlformats.org/officeDocument/2006/relationships/hyperlink" Target="https://merakitalent.com/insights/will-ai-take-my-job-in-2025/" TargetMode="External"/><Relationship Id="rId12" Type="http://schemas.openxmlformats.org/officeDocument/2006/relationships/hyperlink" Target="https://www.simplilearn.com/rise-of-ai-and-machine-learning-job-trends-article" TargetMode="External"/><Relationship Id="rId13" Type="http://schemas.openxmlformats.org/officeDocument/2006/relationships/hyperlink" Target="https://usveteransmagazine.com/usvm/the-highest-paying-jobs-of-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