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Roborock unveils groundbreaking Saros Z70 robotic vacuum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unveiling of the Roborock Saros Z70 at CES 2025 signifies a remarkable advancement in the realm of robotic vacuum technology. The product launch took place earlier this month, with the Saros Z70 featuring a groundbreaking retractable mechanical arm, named the OmniGrip 1.0, setting it apart from its competitors in the market.</w:t>
      </w:r>
      <w:r/>
    </w:p>
    <w:p>
      <w:r/>
      <w:r>
        <w:t>The Saros Z70's innovative functionalities were showcased during a demonstration, where the device was seen responding to commands to pick up objects like socks and shoes. The arm, reminiscent of a pincer, extends and moves in various directions to handle household items with ease. This feature provides a tailored cleaning experience, as users can configure the app to dictate what the robot should collect and where it should relocate those items. By clearing clutter from floors, the vacuum enhances its efficiency; a comprehensive approach to cleaning is anticipated as a result.</w:t>
      </w:r>
      <w:r/>
    </w:p>
    <w:p>
      <w:r/>
      <w:r>
        <w:t>Safety concerns have been addressed effectively by Roborock, who have included multiple safety measures. The OmniGrip 1.0's functionalities are disabled by default, requiring owners to activate them through the app. Additionally, the device possesses a child-lock and an emergency stop button, with the pincer designed to grip light objects, not exceeding the weight of a pair of shoes.</w:t>
      </w:r>
      <w:r/>
    </w:p>
    <w:p>
      <w:r/>
      <w:r>
        <w:t xml:space="preserve">The excitement surrounding the Saros Z70 does not stop there; plans are currently underway for the device to engage with pets, specifically by playing with cats while owners are away, should they wish to partake. </w:t>
      </w:r>
      <w:r/>
    </w:p>
    <w:p>
      <w:r/>
      <w:r>
        <w:t>The commercial release of the Saros Z70 is scheduled within the first half of 2025, with pre-production samples set for evaluation this month, and retail units expected to hit the shelves by March. This anticipation reflects the broader trend in the robotics industry, where sophisticated features are becoming increasingly common in consumer products.</w:t>
      </w:r>
      <w:r/>
    </w:p>
    <w:p>
      <w:r/>
      <w:r>
        <w:t>Comparatively, while the Saros 10 and 10R models are also poised to attract consumer interest with their advanced technology, it is the Z70 that showcases a significant leap forward in functionality. The Saros 10 employs a traditional navigation system, while the 10R utilises the newer StarSight technology for a sleeker design. Yet, the unique addition of the robotic arm to the Z70 may set a new standard for future iterations of vacuums.</w:t>
      </w:r>
      <w:r/>
    </w:p>
    <w:p>
      <w:r/>
      <w:r>
        <w:t>Tech Radar has noted that advancements like the Saros Z70 are indicative of how robotic vacuum technology is evolving to include practical features aimed at simplifying daily tasks. The innovation emerging from Roborock at CES 2025 is reflective of the industry's larger trajectory toward heightened automation and intelligence in household devices. This evolution raises questions about the future landscape of home cleaning and the broader implications of AI automation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https://vacuumwars.com/the-saros-z70-roborocks-bold-leap-into-robotic-arm-technology/</w:t>
        </w:r>
      </w:hyperlink>
      <w:r>
        <w:t xml:space="preserve"> - Corroborates the introduction of the Roborock Saros Z70 at CES 2025, the features of the OmniGrip™ robotic arm, and its ability to manipulate objects like socks and small toys.</w:t>
      </w:r>
      <w:r/>
    </w:p>
    <w:p>
      <w:pPr>
        <w:pStyle w:val="ListNumber"/>
        <w:spacing w:line="240" w:lineRule="auto"/>
        <w:ind w:left="720"/>
      </w:pPr>
      <w:r/>
      <w:hyperlink r:id="rId10">
        <w:r>
          <w:rPr>
            <w:color w:val="0000EE"/>
            <w:u w:val="single"/>
          </w:rPr>
          <w:t>https://vacuumwars.com/the-saros-z70-roborocks-bold-leap-into-robotic-arm-technology/</w:t>
        </w:r>
      </w:hyperlink>
      <w:r>
        <w:t xml:space="preserve"> - Details the safety measures, including the arm being disabled by default and the need for app activation, as well as the inclusion of a child-lock and emergency stop button.</w:t>
      </w:r>
      <w:r/>
    </w:p>
    <w:p>
      <w:pPr>
        <w:pStyle w:val="ListNumber"/>
        <w:spacing w:line="240" w:lineRule="auto"/>
        <w:ind w:left="720"/>
      </w:pPr>
      <w:r/>
      <w:hyperlink r:id="rId11">
        <w:r>
          <w:rPr>
            <w:color w:val="0000EE"/>
            <w:u w:val="single"/>
          </w:rPr>
          <w:t>https://www.youtube.com/watch?v=X7wwVwW-SCY</w:t>
        </w:r>
      </w:hyperlink>
      <w:r>
        <w:t xml:space="preserve"> - Supports the demonstration of the Saros Z70's ability to pick up and move small objects like socks and shoes, and the need to enable the OmniGrip feature through the app.</w:t>
      </w:r>
      <w:r/>
    </w:p>
    <w:p>
      <w:pPr>
        <w:pStyle w:val="ListNumber"/>
        <w:spacing w:line="240" w:lineRule="auto"/>
        <w:ind w:left="720"/>
      </w:pPr>
      <w:r/>
      <w:hyperlink r:id="rId10">
        <w:r>
          <w:rPr>
            <w:color w:val="0000EE"/>
            <w:u w:val="single"/>
          </w:rPr>
          <w:t>https://vacuumwars.com/the-saros-z70-roborocks-bold-leap-into-robotic-arm-technology/</w:t>
        </w:r>
      </w:hyperlink>
      <w:r>
        <w:t xml:space="preserve"> - Explains the comprehensive approach to cleaning by clearing clutter and enhancing efficiency, as well as the app's role in configuring what the robot collects and where it relocates items.</w:t>
      </w:r>
      <w:r/>
    </w:p>
    <w:p>
      <w:pPr>
        <w:pStyle w:val="ListNumber"/>
        <w:spacing w:line="240" w:lineRule="auto"/>
        <w:ind w:left="720"/>
      </w:pPr>
      <w:r/>
      <w:hyperlink r:id="rId11">
        <w:r>
          <w:rPr>
            <w:color w:val="0000EE"/>
            <w:u w:val="single"/>
          </w:rPr>
          <w:t>https://www.youtube.com/watch?v=X7wwVwW-SCY</w:t>
        </w:r>
      </w:hyperlink>
      <w:r>
        <w:t xml:space="preserve"> - Mentions the commercial release schedule of the Saros Z70, including mass production and an expected release in April 2025.</w:t>
      </w:r>
      <w:r/>
    </w:p>
    <w:p>
      <w:pPr>
        <w:pStyle w:val="ListNumber"/>
        <w:spacing w:line="240" w:lineRule="auto"/>
        <w:ind w:left="720"/>
      </w:pPr>
      <w:r/>
      <w:hyperlink r:id="rId10">
        <w:r>
          <w:rPr>
            <w:color w:val="0000EE"/>
            <w:u w:val="single"/>
          </w:rPr>
          <w:t>https://vacuumwars.com/the-saros-z70-roborocks-bold-leap-into-robotic-arm-technology/</w:t>
        </w:r>
      </w:hyperlink>
      <w:r>
        <w:t xml:space="preserve"> - Compares the Saros Z70 with other models like the Saros 10 and 10R, highlighting the unique addition of the robotic arm in the Z70.</w:t>
      </w:r>
      <w:r/>
    </w:p>
    <w:p>
      <w:pPr>
        <w:pStyle w:val="ListNumber"/>
        <w:spacing w:line="240" w:lineRule="auto"/>
        <w:ind w:left="720"/>
      </w:pPr>
      <w:r/>
      <w:hyperlink r:id="rId10">
        <w:r>
          <w:rPr>
            <w:color w:val="0000EE"/>
            <w:u w:val="single"/>
          </w:rPr>
          <w:t>https://vacuumwars.com/the-saros-z70-roborocks-bold-leap-into-robotic-arm-technology/</w:t>
        </w:r>
      </w:hyperlink>
      <w:r>
        <w:t xml:space="preserve"> - Discusses the broader trend in the robotics industry towards sophisticated features in consumer products and the evolution of robotic vacuum technology.</w:t>
      </w:r>
      <w:r/>
    </w:p>
    <w:p>
      <w:pPr>
        <w:pStyle w:val="ListNumber"/>
        <w:spacing w:line="240" w:lineRule="auto"/>
        <w:ind w:left="720"/>
      </w:pPr>
      <w:r/>
      <w:hyperlink r:id="rId11">
        <w:r>
          <w:rPr>
            <w:color w:val="0000EE"/>
            <w:u w:val="single"/>
          </w:rPr>
          <w:t>https://www.youtube.com/watch?v=X7wwVwW-SCY</w:t>
        </w:r>
      </w:hyperlink>
      <w:r>
        <w:t xml:space="preserve"> - Highlights the innovative features of the Saros Z70, such as the foldable robotic arm, and its significance in setting new standards for future vacuum models.</w:t>
      </w:r>
      <w:r/>
    </w:p>
    <w:p>
      <w:pPr>
        <w:pStyle w:val="ListNumber"/>
        <w:spacing w:line="240" w:lineRule="auto"/>
        <w:ind w:left="720"/>
      </w:pPr>
      <w:r/>
      <w:hyperlink r:id="rId10">
        <w:r>
          <w:rPr>
            <w:color w:val="0000EE"/>
            <w:u w:val="single"/>
          </w:rPr>
          <w:t>https://vacuumwars.com/the-saros-z70-roborocks-bold-leap-into-robotic-arm-technology/</w:t>
        </w:r>
      </w:hyperlink>
      <w:r>
        <w:t xml:space="preserve"> - Details the technical features of the Saros Z70, including the AdaptiLift Chassis, anti-tangle brushes, and StarSight 2.0 navigation.</w:t>
      </w:r>
      <w:r/>
    </w:p>
    <w:p>
      <w:pPr>
        <w:pStyle w:val="ListNumber"/>
        <w:spacing w:line="240" w:lineRule="auto"/>
        <w:ind w:left="720"/>
      </w:pPr>
      <w:r/>
      <w:hyperlink r:id="rId11">
        <w:r>
          <w:rPr>
            <w:color w:val="0000EE"/>
            <w:u w:val="single"/>
          </w:rPr>
          <w:t>https://www.youtube.com/watch?v=X7wwVwW-SCY</w:t>
        </w:r>
      </w:hyperlink>
      <w:r>
        <w:t xml:space="preserve"> - Mentions the potential future features, such as the robot's ability to play with pets, although this specific feature is not extensively detailed in the provided sources.</w:t>
      </w:r>
      <w:r/>
    </w:p>
    <w:p>
      <w:pPr>
        <w:pStyle w:val="ListNumber"/>
        <w:spacing w:line="240" w:lineRule="auto"/>
        <w:ind w:left="720"/>
      </w:pPr>
      <w:r/>
      <w:hyperlink r:id="rId10">
        <w:r>
          <w:rPr>
            <w:color w:val="0000EE"/>
            <w:u w:val="single"/>
          </w:rPr>
          <w:t>https://vacuumwars.com/the-saros-z70-roborocks-bold-leap-into-robotic-arm-technology/</w:t>
        </w:r>
      </w:hyperlink>
      <w:r>
        <w:t xml:space="preserve"> - Reflects on the industry's larger trajectory toward heightened automation and intelligence in household devices, aligning with the broader implications of AI automation.</w:t>
      </w:r>
      <w:r/>
    </w:p>
    <w:p>
      <w:pPr>
        <w:pStyle w:val="ListNumber"/>
        <w:spacing w:line="240" w:lineRule="auto"/>
        <w:ind w:left="720"/>
      </w:pPr>
      <w:r/>
      <w:hyperlink r:id="rId12">
        <w:r>
          <w:rPr>
            <w:color w:val="0000EE"/>
            <w:u w:val="single"/>
          </w:rPr>
          <w:t>https://www.techradar.com/home/robot-vacuums/roborocks-new-robovac-has-a-mechanical-arm-that-can-pick-up-your-socks-and-maybe-also-play-with-your-cat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cuumwars.com/the-saros-z70-roborocks-bold-leap-into-robotic-arm-technology/" TargetMode="External"/><Relationship Id="rId11" Type="http://schemas.openxmlformats.org/officeDocument/2006/relationships/hyperlink" Target="https://www.youtube.com/watch?v=X7wwVwW-SCY" TargetMode="External"/><Relationship Id="rId12" Type="http://schemas.openxmlformats.org/officeDocument/2006/relationships/hyperlink" Target="https://www.techradar.com/home/robot-vacuums/roborocks-new-robovac-has-a-mechanical-arm-that-can-pick-up-your-socks-and-maybe-also-play-with-your-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