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Domain Crafter: transforming the way businesses create domain names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aimed at enhancing the digital landscape for businesses, Domain Crafter has emerged as an innovative AI-driven platform designed to assist users in the creation of unique and marketable domain names. This development is particularly pertinent for entrepreneurs, marketers, and business owners who seek to establish a powerful online presence for their ventures.</w:t>
      </w:r>
      <w:r/>
    </w:p>
    <w:p>
      <w:r/>
      <w:r>
        <w:t>The technology behind Domain Crafter allows users to input relevant keywords or concepts, after which the platform generates a list of potential domain names. What sets Domain Crafter apart is its capability to take into account various factors vital for effective branding and marketability, as well as the availability of the suggested domains. By simplifying the domain selection process, Domain Crafter not only saves users considerable time and effort but also provides invaluable insights into the nuances of domain name creation.</w:t>
      </w:r>
      <w:r/>
    </w:p>
    <w:p>
      <w:r/>
      <w:r>
        <w:t>Further elucidating its functionality, the platform leverages AI to analyse linguistic patterns, emerging trends, and optimal search engine optimisation (SEO) factors. This thorough analysis ensures that the suggested domain names align seamlessly with the user’s business objectives. Consequently, users can secure domain names that not only resonate with their brand identity but also have the potential for increased visibility in a competitive digital marketplace.</w:t>
      </w:r>
      <w:r/>
    </w:p>
    <w:p>
      <w:r/>
      <w:r>
        <w:t>The implications of this technology are far-reaching across various industries. In digital marketing, for instance, professionals benefit from AI tools like Domain Crafter, which streamline the process of crafting impactful domain names. This enhancement leads to improved brand visibility and differentiation in the crowded online space. Additionally, e-commerce platforms can use AI-generated domain names to solidify their branding strategies, ensuring greater customer recall in an ever-growing market.</w:t>
      </w:r>
      <w:r/>
    </w:p>
    <w:p>
      <w:r/>
      <w:r>
        <w:t>Moreover, the rise of automated domain synthesis positions technology companies that offer AI-driven solutions as essential players in redefining business approaches to digital branding. This trend highlights a pivotal shift towards integrating advanced technologies into traditional business practices, reflecting an increasing reliance on innovative tools designed to enhance operational efficiency.</w:t>
      </w:r>
      <w:r/>
    </w:p>
    <w:p>
      <w:r/>
      <w:r>
        <w:t>The emergence of Domain Crafter illustrates not only the potential of AI in shaping contemporary business practices but also signals a broader trend towards automation in digital branding. As AI technology continues to evolve, it is likely that we will see further enhancements in how businesses approach domain creation and branding strategies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https://creati.ai/ai-tools/domain-crafter/</w:t>
        </w:r>
      </w:hyperlink>
      <w:r>
        <w:t xml:space="preserve"> - This link corroborates the functionality of Domain Crafter, including its AI-powered domain name generation, real-time availability checks, and user-friendly interface.</w:t>
      </w:r>
      <w:r/>
    </w:p>
    <w:p>
      <w:pPr>
        <w:pStyle w:val="ListNumber"/>
        <w:spacing w:line="240" w:lineRule="auto"/>
        <w:ind w:left="720"/>
      </w:pPr>
      <w:r/>
      <w:hyperlink r:id="rId10">
        <w:r>
          <w:rPr>
            <w:color w:val="0000EE"/>
            <w:u w:val="single"/>
          </w:rPr>
          <w:t>https://creati.ai/ai-tools/domain-crafter/</w:t>
        </w:r>
      </w:hyperlink>
      <w:r>
        <w:t xml:space="preserve"> - This link explains how Domain Crafter uses AI to analyze user input and suggest creative and relevant domain names, aligning with the article's description of its capabilities.</w:t>
      </w:r>
      <w:r/>
    </w:p>
    <w:p>
      <w:pPr>
        <w:pStyle w:val="ListNumber"/>
        <w:spacing w:line="240" w:lineRule="auto"/>
        <w:ind w:left="720"/>
      </w:pPr>
      <w:r/>
      <w:hyperlink r:id="rId11">
        <w:r>
          <w:rPr>
            <w:color w:val="0000EE"/>
            <w:u w:val="single"/>
          </w:rPr>
          <w:t>https://www.techtarget.com/whatis/feature/10-ways-to-spot-disinformation-on-social-media</w:t>
        </w:r>
      </w:hyperlink>
      <w:r>
        <w:t xml:space="preserve"> - Although not directly related to Domain Crafter, this link provides context on the importance of verifying information online, which is relevant to ensuring the credibility of AI-generated domain names.</w:t>
      </w:r>
      <w:r/>
    </w:p>
    <w:p>
      <w:pPr>
        <w:pStyle w:val="ListNumber"/>
        <w:spacing w:line="240" w:lineRule="auto"/>
        <w:ind w:left="720"/>
      </w:pPr>
      <w:r/>
      <w:hyperlink r:id="rId12">
        <w:r>
          <w:rPr>
            <w:color w:val="0000EE"/>
            <w:u w:val="single"/>
          </w:rPr>
          <w:t>https://instantdomainsearch.com/domain-generator</w:t>
        </w:r>
      </w:hyperlink>
      <w:r>
        <w:t xml:space="preserve"> - This link supports the concept of AI domain generators, explaining how they work and their benefits, such as generating unique and available domain names instantly.</w:t>
      </w:r>
      <w:r/>
    </w:p>
    <w:p>
      <w:pPr>
        <w:pStyle w:val="ListNumber"/>
        <w:spacing w:line="240" w:lineRule="auto"/>
        <w:ind w:left="720"/>
      </w:pPr>
      <w:r/>
      <w:hyperlink r:id="rId12">
        <w:r>
          <w:rPr>
            <w:color w:val="0000EE"/>
            <w:u w:val="single"/>
          </w:rPr>
          <w:t>https://instantdomainsearch.com/domain-generator</w:t>
        </w:r>
      </w:hyperlink>
      <w:r>
        <w:t xml:space="preserve"> - This link details the process of using AI to suggest domain names based on keywords, which is similar to the functionality described for Domain Crafter.</w:t>
      </w:r>
      <w:r/>
    </w:p>
    <w:p>
      <w:pPr>
        <w:pStyle w:val="ListNumber"/>
        <w:spacing w:line="240" w:lineRule="auto"/>
        <w:ind w:left="720"/>
      </w:pPr>
      <w:r/>
      <w:hyperlink r:id="rId13">
        <w:r>
          <w:rPr>
            <w:color w:val="0000EE"/>
            <w:u w:val="single"/>
          </w:rPr>
          <w:t>https://www.domain.com/domains/ai-domain-generator</w:t>
        </w:r>
      </w:hyperlink>
      <w:r>
        <w:t xml:space="preserve"> - This link provides another example of an AI domain generator, highlighting the benefits of using such tools for business and website naming.</w:t>
      </w:r>
      <w:r/>
    </w:p>
    <w:p>
      <w:pPr>
        <w:pStyle w:val="ListNumber"/>
        <w:spacing w:line="240" w:lineRule="auto"/>
        <w:ind w:left="720"/>
      </w:pPr>
      <w:r/>
      <w:hyperlink r:id="rId13">
        <w:r>
          <w:rPr>
            <w:color w:val="0000EE"/>
            <w:u w:val="single"/>
          </w:rPr>
          <w:t>https://www.domain.com/domains/ai-domain-generator</w:t>
        </w:r>
      </w:hyperlink>
      <w:r>
        <w:t xml:space="preserve"> - This link explains how AI domain generators provide keyword-rich domain names with popular extensions, which is in line with the article's description of Domain Crafter's capabilities.</w:t>
      </w:r>
      <w:r/>
    </w:p>
    <w:p>
      <w:pPr>
        <w:pStyle w:val="ListNumber"/>
        <w:spacing w:line="240" w:lineRule="auto"/>
        <w:ind w:left="720"/>
      </w:pPr>
      <w:r/>
      <w:hyperlink r:id="rId10">
        <w:r>
          <w:rPr>
            <w:color w:val="0000EE"/>
            <w:u w:val="single"/>
          </w:rPr>
          <w:t>https://creati.ai/ai-tools/domain-crafter/</w:t>
        </w:r>
      </w:hyperlink>
      <w:r>
        <w:t xml:space="preserve"> - This link supports the article's mention of the platform's ability to streamline the domain selection process and provide insights into domain name creation.</w:t>
      </w:r>
      <w:r/>
    </w:p>
    <w:p>
      <w:pPr>
        <w:pStyle w:val="ListNumber"/>
        <w:spacing w:line="240" w:lineRule="auto"/>
        <w:ind w:left="720"/>
      </w:pPr>
      <w:r/>
      <w:hyperlink r:id="rId12">
        <w:r>
          <w:rPr>
            <w:color w:val="0000EE"/>
            <w:u w:val="single"/>
          </w:rPr>
          <w:t>https://instantdomainsearch.com/domain-generator</w:t>
        </w:r>
      </w:hyperlink>
      <w:r>
        <w:t xml:space="preserve"> - This link corroborates the idea that AI domain generators can help in brainstorming and finding unique domain names, which is beneficial for businesses and marketers.</w:t>
      </w:r>
      <w:r/>
    </w:p>
    <w:p>
      <w:pPr>
        <w:pStyle w:val="ListNumber"/>
        <w:spacing w:line="240" w:lineRule="auto"/>
        <w:ind w:left="720"/>
      </w:pPr>
      <w:r/>
      <w:hyperlink r:id="rId14">
        <w:r>
          <w:rPr>
            <w:color w:val="0000EE"/>
            <w:u w:val="single"/>
          </w:rPr>
          <w:t>https://wit-ie.libguides.com/c.php?g=648995&amp;p=4551538</w:t>
        </w:r>
      </w:hyperlink>
      <w:r>
        <w:t xml:space="preserve"> - This link, while not directly about Domain Crafter, provides guidelines on evaluating online information, which is relevant to ensuring the credibility and reliability of AI-generated domain names.</w:t>
      </w:r>
      <w:r/>
    </w:p>
    <w:p>
      <w:pPr>
        <w:pStyle w:val="ListNumber"/>
        <w:spacing w:line="240" w:lineRule="auto"/>
        <w:ind w:left="720"/>
      </w:pPr>
      <w:r/>
      <w:hyperlink r:id="rId10">
        <w:r>
          <w:rPr>
            <w:color w:val="0000EE"/>
            <w:u w:val="single"/>
          </w:rPr>
          <w:t>https://creati.ai/ai-tools/domain-crafter/</w:t>
        </w:r>
      </w:hyperlink>
      <w:r>
        <w:t xml:space="preserve"> - This link highlights the potential of Domain Crafter for various industries, such as startups, small businesses, and creative projects, aligning with the article's discussion on its far-reaching implications.</w:t>
      </w:r>
      <w:r/>
    </w:p>
    <w:p>
      <w:pPr>
        <w:pStyle w:val="ListNumber"/>
        <w:spacing w:line="240" w:lineRule="auto"/>
        <w:ind w:left="720"/>
      </w:pPr>
      <w:r/>
      <w:hyperlink r:id="rId15">
        <w:r>
          <w:rPr>
            <w:color w:val="0000EE"/>
            <w:u w:val="single"/>
          </w:rPr>
          <w:t>https://news.google.com/rss/articles/CBMiXkFVX3lxTE0zZTZGVWwzQUhjck5PMTg4ejBOMW5QN2JodTc3Qi1WSGZwMHB6Q19rYkVkbDBBQUdTWmpocUZsRXhQOWd0alBSMjNUZHROME1uUHlfeEhBSkR6Wm9nc1HSAWNBVV95cUxOa2I3aDhRS3FCZExxQTdzUWJSVzJzUVR5SHpMcVZYR1dZRWd2c19iUm9SZDJpZEVra0d5ZjlaQmc5UmFfSkRtUHFSZFlZUkFJZE9VT2VjNWNQMlpDOGRqcEQxeV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eati.ai/ai-tools/domain-crafter/"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instantdomainsearch.com/domain-generator" TargetMode="External"/><Relationship Id="rId13" Type="http://schemas.openxmlformats.org/officeDocument/2006/relationships/hyperlink" Target="https://www.domain.com/domains/ai-domain-generator"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XkFVX3lxTE0zZTZGVWwzQUhjck5PMTg4ejBOMW5QN2JodTc3Qi1WSGZwMHB6Q19rYkVkbDBBQUdTWmpocUZsRXhQOWd0alBSMjNUZHROME1uUHlfeEhBSkR6Wm9nc1HSAWNBVV95cUxOa2I3aDhRS3FCZExxQTdzUWJSVzJzUVR5SHpMcVZYR1dZRWd2c19iUm9SZDJpZEVra0d5ZjlaQmc5UmFfSkRtUHFSZFlZUkFJZE9VT2VjNWNQMlpDOGRqcEQxe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