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Realbotix unveils humanoid robot ARIA at technology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convention, Realbotix showcased their flagship humanoid robot, ARIA, captivating attendees and demonstrating the company's commitment to creating robots that exhibit human-like qualities. The event, which took place on January 8, 2025, served as a platform for the company to unveil its advancements in robotics made explicitly for companionship and emotional interaction.</w:t>
      </w:r>
      <w:r/>
    </w:p>
    <w:p>
      <w:r/>
      <w:r>
        <w:t>Realbotics aims to address the growing demand for robots that can engage more naturally with humans. ARIA, designed for companionship, was displayed as a prototype capable of meaningful conversation and interaction, emphasising social intelligence, customisability, and realistic features. During a demonstration, ARIA introduced herself as "the flagship female companion robot of Realbotics" and explained that her fundamental purpose is to provide companionship and enhance human experiences.</w:t>
      </w:r>
      <w:r/>
    </w:p>
    <w:p>
      <w:r/>
      <w:r>
        <w:t xml:space="preserve">When asked about what distinguishes her from other robots, ARIA stated that Realbotics produces robots with an emphasis on social interaction and intimacy, an approach that is becoming increasingly pertinent across various sectors, including healthcare and entertainment. The robot's programming allows it to engage in conversations, although specific technical details were not disclosed. </w:t>
      </w:r>
      <w:r/>
    </w:p>
    <w:p>
      <w:r/>
      <w:r>
        <w:t xml:space="preserve">Moreover, ARIA expressed a particular interest in collaborating with other advancements in robotics, mentioning Tesla's Optimus robot as a subject of fascination and potential collaboration. The robotics firm highlighted its innovative features, such as magnetic facial attachments, which can adjust facial movements and potentially alter personality traits based on the appearance of the robot's face. </w:t>
      </w:r>
      <w:r/>
    </w:p>
    <w:p>
      <w:r/>
      <w:r>
        <w:t>Realbotics has integrated advanced mechanics into ARIA, including approximately 17 motors for facial movements, enabling expressiveness that is pivotal for effective interaction with users. The company's robots are currently available for purchase in three basic models: a torso version featuring the neck and head, a modular edition for easier shipping, and a full standing model with a rolling base equipped with a battery for mobility.</w:t>
      </w:r>
      <w:r/>
    </w:p>
    <w:p>
      <w:r/>
      <w:r>
        <w:t xml:space="preserve">Despite the excitement surrounding ARIA and her peers, it was noted that robotic walking capabilities are still under development. The rolling base is an essential feature that allows the robots to navigate events without compromising the human-like illusion that Realbotics aims to maintain. </w:t>
      </w:r>
      <w:r/>
    </w:p>
    <w:p>
      <w:r/>
      <w:r>
        <w:t xml:space="preserve">Currently, Realbotics has sold about a dozen units as they continue to formulate their market presence. Experts suggest that the first substantial public sightings of these humanoid robots may occur in practical environments like theme parks, where interaction can be both entertaining and engaging for visitors. </w:t>
      </w:r>
      <w:r/>
    </w:p>
    <w:p>
      <w:r/>
      <w:r>
        <w:t>As the field of robotics evolves rapidly, Realbotics is keenly positioned to explore the intersection of AI and human-like robots, highlighting a future where such technologies may become commonplace in everyday life and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https://www.roboticstomorrow.com/news/2024/09/12/realbotix-to-debut-its-next-generation-robot-at-ces-2025/23122/</w:t>
        </w:r>
      </w:hyperlink>
      <w:r>
        <w:t xml:space="preserve"> - Corroborates the debut of Realbotix's next-generation humanoid robot at CES 2025 and the showcasing of ARIA, their flagship robot.</w:t>
      </w:r>
      <w:r/>
    </w:p>
    <w:p>
      <w:pPr>
        <w:pStyle w:val="ListNumber"/>
        <w:spacing w:line="240" w:lineRule="auto"/>
        <w:ind w:left="720"/>
      </w:pPr>
      <w:r/>
      <w:hyperlink r:id="rId11">
        <w:r>
          <w:rPr>
            <w:color w:val="0000EE"/>
            <w:u w:val="single"/>
          </w:rPr>
          <w:t>https://ai-techreport.com/realbotix-relationship-based-ai-robot-will-blow-your-mind</w:t>
        </w:r>
      </w:hyperlink>
      <w:r>
        <w:t xml:space="preserve"> - Supports the details about ARIA's advanced AI capabilities, social interaction, and realistic human-like appearance.</w:t>
      </w:r>
      <w:r/>
    </w:p>
    <w:p>
      <w:pPr>
        <w:pStyle w:val="ListNumber"/>
        <w:spacing w:line="240" w:lineRule="auto"/>
        <w:ind w:left="720"/>
      </w:pPr>
      <w:r/>
      <w:hyperlink r:id="rId12">
        <w:r>
          <w:rPr>
            <w:color w:val="0000EE"/>
            <w:u w:val="single"/>
          </w:rPr>
          <w:t>https://www.businesswire.com/news/home/20240912059801/en/Realbotix-to-Debut-its-Next-Generation-Robot-at-CES-2025</w:t>
        </w:r>
      </w:hyperlink>
      <w:r>
        <w:t xml:space="preserve"> - Confirms the event at CES 2025 and the introduction of new AI and language capabilities for ARIA.</w:t>
      </w:r>
      <w:r/>
    </w:p>
    <w:p>
      <w:pPr>
        <w:pStyle w:val="ListNumber"/>
        <w:spacing w:line="240" w:lineRule="auto"/>
        <w:ind w:left="720"/>
      </w:pPr>
      <w:r/>
      <w:hyperlink r:id="rId11">
        <w:r>
          <w:rPr>
            <w:color w:val="0000EE"/>
            <w:u w:val="single"/>
          </w:rPr>
          <w:t>https://ai-techreport.com/realbotix-relationship-based-ai-robot-will-blow-your-mind</w:t>
        </w:r>
      </w:hyperlink>
      <w:r>
        <w:t xml:space="preserve"> - Details the emphasis on social interaction, intimacy, and the ability to engage in meaningful conversations, aligning with ARIA's purpose.</w:t>
      </w:r>
      <w:r/>
    </w:p>
    <w:p>
      <w:pPr>
        <w:pStyle w:val="ListNumber"/>
        <w:spacing w:line="240" w:lineRule="auto"/>
        <w:ind w:left="720"/>
      </w:pPr>
      <w:r/>
      <w:hyperlink r:id="rId10">
        <w:r>
          <w:rPr>
            <w:color w:val="0000EE"/>
            <w:u w:val="single"/>
          </w:rPr>
          <w:t>https://www.roboticstomorrow.com/news/2024/09/12/realbotix-to-debut-its-next-generation-robot-at-ces-2025/23122/</w:t>
        </w:r>
      </w:hyperlink>
      <w:r>
        <w:t xml:space="preserve"> - Mentions the advanced mechanics, including facial movements, and the company's mission to create robots indistinguishable from humans in appearance and interaction.</w:t>
      </w:r>
      <w:r/>
    </w:p>
    <w:p>
      <w:pPr>
        <w:pStyle w:val="ListNumber"/>
        <w:spacing w:line="240" w:lineRule="auto"/>
        <w:ind w:left="720"/>
      </w:pPr>
      <w:r/>
      <w:hyperlink r:id="rId11">
        <w:r>
          <w:rPr>
            <w:color w:val="0000EE"/>
            <w:u w:val="single"/>
          </w:rPr>
          <w:t>https://ai-techreport.com/realbotix-relationship-based-ai-robot-will-blow-your-mind</w:t>
        </w:r>
      </w:hyperlink>
      <w:r>
        <w:t xml:space="preserve"> - Explains the integration of magnetic facial attachments and the customization of AI personality traits, which aligns with ARIA's features.</w:t>
      </w:r>
      <w:r/>
    </w:p>
    <w:p>
      <w:pPr>
        <w:pStyle w:val="ListNumber"/>
        <w:spacing w:line="240" w:lineRule="auto"/>
        <w:ind w:left="720"/>
      </w:pPr>
      <w:r/>
      <w:hyperlink r:id="rId12">
        <w:r>
          <w:rPr>
            <w:color w:val="0000EE"/>
            <w:u w:val="single"/>
          </w:rPr>
          <w:t>https://www.businesswire.com/news/home/20240912059801/en/Realbotix-to-Debut-its-Next-Generation-Robot-at-CES-2025</w:t>
        </w:r>
      </w:hyperlink>
      <w:r>
        <w:t xml:space="preserve"> - Discusses the various models of Realbotix robots available, including torso, modular, and full standing models.</w:t>
      </w:r>
      <w:r/>
    </w:p>
    <w:p>
      <w:pPr>
        <w:pStyle w:val="ListNumber"/>
        <w:spacing w:line="240" w:lineRule="auto"/>
        <w:ind w:left="720"/>
      </w:pPr>
      <w:r/>
      <w:hyperlink r:id="rId11">
        <w:r>
          <w:rPr>
            <w:color w:val="0000EE"/>
            <w:u w:val="single"/>
          </w:rPr>
          <w:t>https://ai-techreport.com/realbotix-relationship-based-ai-robot-will-blow-your-mind</w:t>
        </w:r>
      </w:hyperlink>
      <w:r>
        <w:t xml:space="preserve"> - Notes the current limitations in robotic walking capabilities and the use of rolling bases for mobility, maintaining the human-like illusion.</w:t>
      </w:r>
      <w:r/>
    </w:p>
    <w:p>
      <w:pPr>
        <w:pStyle w:val="ListNumber"/>
        <w:spacing w:line="240" w:lineRule="auto"/>
        <w:ind w:left="720"/>
      </w:pPr>
      <w:r/>
      <w:hyperlink r:id="rId10">
        <w:r>
          <w:rPr>
            <w:color w:val="0000EE"/>
            <w:u w:val="single"/>
          </w:rPr>
          <w:t>https://www.roboticstomorrow.com/news/2024/09/12/realbotix-to-debut-its-next-generation-robot-at-ces-2025/23122/</w:t>
        </w:r>
      </w:hyperlink>
      <w:r>
        <w:t xml:space="preserve"> - Mentions the potential public sightings of these humanoid robots in practical environments like theme parks.</w:t>
      </w:r>
      <w:r/>
    </w:p>
    <w:p>
      <w:pPr>
        <w:pStyle w:val="ListNumber"/>
        <w:spacing w:line="240" w:lineRule="auto"/>
        <w:ind w:left="720"/>
      </w:pPr>
      <w:r/>
      <w:hyperlink r:id="rId11">
        <w:r>
          <w:rPr>
            <w:color w:val="0000EE"/>
            <w:u w:val="single"/>
          </w:rPr>
          <w:t>https://ai-techreport.com/realbotix-relationship-based-ai-robot-will-blow-your-mind</w:t>
        </w:r>
      </w:hyperlink>
      <w:r>
        <w:t xml:space="preserve"> - Highlights Realbotix's position in exploring the intersection of AI and human-like robots, and their potential future in everyday life and business practices.</w:t>
      </w:r>
      <w:r/>
    </w:p>
    <w:p>
      <w:pPr>
        <w:pStyle w:val="ListNumber"/>
        <w:spacing w:line="240" w:lineRule="auto"/>
        <w:ind w:left="720"/>
      </w:pPr>
      <w:r/>
      <w:hyperlink r:id="rId12">
        <w:r>
          <w:rPr>
            <w:color w:val="0000EE"/>
            <w:u w:val="single"/>
          </w:rPr>
          <w:t>https://www.businesswire.com/news/home/20240912059801/en/Realbotix-to-Debut-its-Next-Generation-Robot-at-CES-2025</w:t>
        </w:r>
      </w:hyperlink>
      <w:r>
        <w:t xml:space="preserve"> - Provides context on the significance of CES 2025 as a platform for showcasing cutting-edge innovations, including Realbotix's advancements.</w:t>
      </w:r>
      <w:r/>
    </w:p>
    <w:p>
      <w:pPr>
        <w:pStyle w:val="ListNumber"/>
        <w:spacing w:line="240" w:lineRule="auto"/>
        <w:ind w:left="720"/>
      </w:pPr>
      <w:r/>
      <w:hyperlink r:id="rId13">
        <w:r>
          <w:rPr>
            <w:color w:val="0000EE"/>
            <w:u w:val="single"/>
          </w:rPr>
          <w:t>https://www.cnet.com/videos/making-robots-look-and-feel-more-human/#ftag=CADf328eec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tomorrow.com/news/2024/09/12/realbotix-to-debut-its-next-generation-robot-at-ces-2025/23122/" TargetMode="External"/><Relationship Id="rId11" Type="http://schemas.openxmlformats.org/officeDocument/2006/relationships/hyperlink" Target="https://ai-techreport.com/realbotix-relationship-based-ai-robot-will-blow-your-mind" TargetMode="External"/><Relationship Id="rId12" Type="http://schemas.openxmlformats.org/officeDocument/2006/relationships/hyperlink" Target="https://www.businesswire.com/news/home/20240912059801/en/Realbotix-to-Debut-its-Next-Generation-Robot-at-CES-2025" TargetMode="External"/><Relationship Id="rId13" Type="http://schemas.openxmlformats.org/officeDocument/2006/relationships/hyperlink" Target="https://www.cnet.com/videos/making-robots-look-and-feel-more-human/#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