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Xnergy secures significant investment for wireless charging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Xnergy Autonomous Power Technologies (Xnergy), a notable player in the field of wireless charging solutions, has recently secured a substantial investment from Woori Venture Partners, a prominent South Korean venture capital firm. This development was announced on January 8, 2025, and is seen as a significant step towards bolstering technological advancements in new energy and mobility sectors.</w:t>
      </w:r>
      <w:r/>
    </w:p>
    <w:p>
      <w:r/>
      <w:r>
        <w:t>Founded in 2018 and headquartered in Singapore, Xnergy has rapidly positioned itself at the forefront of high-power wireless charging technology. Its innovative products serve a diverse international market, with sales spanning nearly 40 countries across Europe, America, and Asia. The company's clientele includes mobile robot manufacturers, system integrators, and end-users, highlighting its wide reach and influence within the industry.</w:t>
      </w:r>
      <w:r/>
    </w:p>
    <w:p>
      <w:r/>
      <w:r>
        <w:t>Mr Alan Ang, Director of Woori Venture Partners, expressed enthusiasm about the investment, stating, "We are excited to back Xnergy's ambition to be a global leader in wireless charging for new energy industries. We have invested globally into batteries, mobility and robotics startups and believe that Xnergy's breakthrough technology will be crucial in driving the next wave of sustainable growth in these industries." This sentiment underscores Woori Venture Partners' strategy to support firms that are pioneering advancements in crucial technological domains.</w:t>
      </w:r>
      <w:r/>
    </w:p>
    <w:p>
      <w:r/>
      <w:r>
        <w:t>Xnergy’s product range includes wireless non-contact charging systems ranging from 3-9kW specifically designed for mobile robots, and 22kW, 800V two-way charging systems intended for electric vehicles. These offerings are aimed at facilitating on-demand trickle charging and efficient energy management, which are essential in today’s evolving technological landscape.</w:t>
      </w:r>
      <w:r/>
    </w:p>
    <w:p>
      <w:r/>
      <w:r>
        <w:t>The recent funding marks a pivotal moment for Xnergy, aligning with their plans to expand into new sectors, particularly new energy vehicles. Previous investments in Xnergy from notable entities such as Hyundai Motor Group and Accuron Technologies have further established a solid financial foundation for the company as it embarks on its growth trajectory.</w:t>
      </w:r>
      <w:r/>
    </w:p>
    <w:p>
      <w:r/>
      <w:r>
        <w:t>Dr Hu Xiaolei, Chief Technology Officer of Xnergy, commented on the investment, describing it as a testament to the strength of the company's technology. He remarked, "This investment from Woori Venture Partners is a testament to the strength of our technology and potential to reshape autonomous electrified mobility. It provides us with the resources and strategic support needed to accelerate our expansion efforts." This reflects the company's commitment to innovation while meeting global demands.</w:t>
      </w:r>
      <w:r/>
    </w:p>
    <w:p>
      <w:r/>
      <w:r>
        <w:t>Currently, Xnergy has successfully deployed thousands of charging modules across over 60 product categories, with applications ranging from warehouse robots to ambulances. Notably, the company has facilitated over one million charging cycles worldwide. Furthermore, Xnergy aims to enhance its technology by increasing charging power to 10kW and beyond, adapting to the evolving requirements of both robots and electric vehicles.</w:t>
      </w:r>
      <w:r/>
    </w:p>
    <w:p>
      <w:r/>
      <w:r>
        <w:t>In addition to its hardware capabilities, Xnergy offers a suite of advanced software solutions, which include monitoring platforms for assessing charging performance. The company has developed customised charging curves for different battery types, ensuring quicker charging times while also preserving battery life and optimising efficiency.</w:t>
      </w:r>
      <w:r/>
    </w:p>
    <w:p>
      <w:r/>
      <w:r>
        <w:t xml:space="preserve">With a team comprising experts from leading firms such as ON Semiconductor, HP, and Porsche, Xnergy's workforce includes professionals with considerable global experience, with 80% of the team bringing international expertise to the table. </w:t>
      </w:r>
      <w:r/>
    </w:p>
    <w:p>
      <w:r/>
      <w:r>
        <w:t>The partnership with Woori Venture Partners signifies a comprehensive strategic initiative for Xnergy as it continues to lead in providing innovative wireless charging solutions amid a rapidly transforming market landscape. As autonomous electrified mobility gains traction, Xnergy is well-positioned to meet these emerging demands, encompassing its role as a key player in advancing industry standards and practices within the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https://www.prnewswire.com/apac/news-releases/financial-services-latest-news/financial-services-latest-news-list/</w:t>
        </w:r>
      </w:hyperlink>
      <w:r>
        <w:t xml:space="preserve"> - Corroborates the recent investment from Woori Venture Partners announced on January 8, 2025.</w:t>
      </w:r>
      <w:r/>
    </w:p>
    <w:p>
      <w:pPr>
        <w:pStyle w:val="ListNumber"/>
        <w:spacing w:line="240" w:lineRule="auto"/>
        <w:ind w:left="720"/>
      </w:pPr>
      <w:r/>
      <w:hyperlink r:id="rId11">
        <w:r>
          <w:rPr>
            <w:color w:val="0000EE"/>
            <w:u w:val="single"/>
          </w:rPr>
          <w:t>https://www.xnergytech.com</w:t>
        </w:r>
      </w:hyperlink>
      <w:r>
        <w:t xml:space="preserve"> - Provides information on Xnergy's founding in 2018 and its focus on high-power wireless charging technology.</w:t>
      </w:r>
      <w:r/>
    </w:p>
    <w:p>
      <w:pPr>
        <w:pStyle w:val="ListNumber"/>
        <w:spacing w:line="240" w:lineRule="auto"/>
        <w:ind w:left="720"/>
      </w:pPr>
      <w:r/>
      <w:hyperlink r:id="rId11">
        <w:r>
          <w:rPr>
            <w:color w:val="0000EE"/>
            <w:u w:val="single"/>
          </w:rPr>
          <w:t>https://www.xnergytech.com</w:t>
        </w:r>
      </w:hyperlink>
      <w:r>
        <w:t xml:space="preserve"> - Details Xnergy's product range, including wireless non-contact charging systems for mobile robots and electric vehicles.</w:t>
      </w:r>
      <w:r/>
    </w:p>
    <w:p>
      <w:pPr>
        <w:pStyle w:val="ListNumber"/>
        <w:spacing w:line="240" w:lineRule="auto"/>
        <w:ind w:left="720"/>
      </w:pPr>
      <w:r/>
      <w:hyperlink r:id="rId12">
        <w:r>
          <w:rPr>
            <w:color w:val="0000EE"/>
            <w:u w:val="single"/>
          </w:rPr>
          <w:t>https://www.xnergytech.com/our-products/</w:t>
        </w:r>
      </w:hyperlink>
      <w:r>
        <w:t xml:space="preserve"> - Explains the universal contactless charging technology and its applications for various robots and battery types.</w:t>
      </w:r>
      <w:r/>
    </w:p>
    <w:p>
      <w:pPr>
        <w:pStyle w:val="ListNumber"/>
        <w:spacing w:line="240" w:lineRule="auto"/>
        <w:ind w:left="720"/>
      </w:pPr>
      <w:r/>
      <w:hyperlink r:id="rId13">
        <w:r>
          <w:rPr>
            <w:color w:val="0000EE"/>
            <w:u w:val="single"/>
          </w:rPr>
          <w:t>https://www.eenewseurope.com/en/hyundai-backs-xnergy-ev-wireless-charging-for-driverless-cars/</w:t>
        </w:r>
      </w:hyperlink>
      <w:r>
        <w:t xml:space="preserve"> - Mentions previous investments from Hyundai Motor Group and Accuron Technologies, supporting Xnergy's financial foundation.</w:t>
      </w:r>
      <w:r/>
    </w:p>
    <w:p>
      <w:pPr>
        <w:pStyle w:val="ListNumber"/>
        <w:spacing w:line="240" w:lineRule="auto"/>
        <w:ind w:left="720"/>
      </w:pPr>
      <w:r/>
      <w:hyperlink r:id="rId13">
        <w:r>
          <w:rPr>
            <w:color w:val="0000EE"/>
            <w:u w:val="single"/>
          </w:rPr>
          <w:t>https://www.eenewseurope.com/en/hyundai-backs-xnergy-ev-wireless-charging-for-driverless-cars/</w:t>
        </w:r>
      </w:hyperlink>
      <w:r>
        <w:t xml:space="preserve"> - Describes the company's technology and its potential to reshape autonomous electrified mobility.</w:t>
      </w:r>
      <w:r/>
    </w:p>
    <w:p>
      <w:pPr>
        <w:pStyle w:val="ListNumber"/>
        <w:spacing w:line="240" w:lineRule="auto"/>
        <w:ind w:left="720"/>
      </w:pPr>
      <w:r/>
      <w:hyperlink r:id="rId11">
        <w:r>
          <w:rPr>
            <w:color w:val="0000EE"/>
            <w:u w:val="single"/>
          </w:rPr>
          <w:t>https://www.xnergytech.com</w:t>
        </w:r>
      </w:hyperlink>
      <w:r>
        <w:t xml:space="preserve"> - Highlights the successful deployment of thousands of charging modules and over one million charging cycles worldwide.</w:t>
      </w:r>
      <w:r/>
    </w:p>
    <w:p>
      <w:pPr>
        <w:pStyle w:val="ListNumber"/>
        <w:spacing w:line="240" w:lineRule="auto"/>
        <w:ind w:left="720"/>
      </w:pPr>
      <w:r/>
      <w:hyperlink r:id="rId12">
        <w:r>
          <w:rPr>
            <w:color w:val="0000EE"/>
            <w:u w:val="single"/>
          </w:rPr>
          <w:t>https://www.xnergytech.com/our-products/</w:t>
        </w:r>
      </w:hyperlink>
      <w:r>
        <w:t xml:space="preserve"> - Details the modular design and scalability of Xnergy's charging solutions for higher powered robots.</w:t>
      </w:r>
      <w:r/>
    </w:p>
    <w:p>
      <w:pPr>
        <w:pStyle w:val="ListNumber"/>
        <w:spacing w:line="240" w:lineRule="auto"/>
        <w:ind w:left="720"/>
      </w:pPr>
      <w:r/>
      <w:hyperlink r:id="rId13">
        <w:r>
          <w:rPr>
            <w:color w:val="0000EE"/>
            <w:u w:val="single"/>
          </w:rPr>
          <w:t>https://www.eenewseurope.com/en/hyundai-backs-xnergy-ev-wireless-charging-for-driverless-cars/</w:t>
        </w:r>
      </w:hyperlink>
      <w:r>
        <w:t xml:space="preserve"> - Mentions the collaboration with Infineon Technologies and the A*STAR research lab, underscoring the company's technological advancements.</w:t>
      </w:r>
      <w:r/>
    </w:p>
    <w:p>
      <w:pPr>
        <w:pStyle w:val="ListNumber"/>
        <w:spacing w:line="240" w:lineRule="auto"/>
        <w:ind w:left="720"/>
      </w:pPr>
      <w:r/>
      <w:hyperlink r:id="rId11">
        <w:r>
          <w:rPr>
            <w:color w:val="0000EE"/>
            <w:u w:val="single"/>
          </w:rPr>
          <w:t>https://www.xnergytech.com</w:t>
        </w:r>
      </w:hyperlink>
      <w:r>
        <w:t xml:space="preserve"> - Explains the company's commitment to innovation, safety, and efficiency in wireless charging solutions.</w:t>
      </w:r>
      <w:r/>
    </w:p>
    <w:p>
      <w:pPr>
        <w:pStyle w:val="ListNumber"/>
        <w:spacing w:line="240" w:lineRule="auto"/>
        <w:ind w:left="720"/>
      </w:pPr>
      <w:r/>
      <w:hyperlink r:id="rId14">
        <w:r>
          <w:rPr>
            <w:color w:val="0000EE"/>
            <w:u w:val="single"/>
          </w:rPr>
          <w:t>https://news.google.com/rss/articles/CBMi1AFBVV95cUxNdGtyOWctMWMtbWwtTnNubjJFOU9xNEhXa2RsTGt6c3c3NENfZXFHRWdLcjh5dlU4aGZBOUtDUzBEN1NmcDVwTW82elRrOWNzY1d1YXVRaVd1cUN1d19SUTExU1owRHNiRmVDVlR5OUpBMmdCQzE2VzRsaFBQSUNBUXZVUDZFMTZZTzZCYkh6bjA5YVh3YldNVkJYZ25vOThzZVVQUDVwbm1OajlGQzRNeHVWSGFLVVQ4cl9EY2hQdDZPNnBlVDRPcDRsWHMxS1NZQ3RjV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apac/news-releases/financial-services-latest-news/financial-services-latest-news-list/" TargetMode="External"/><Relationship Id="rId11" Type="http://schemas.openxmlformats.org/officeDocument/2006/relationships/hyperlink" Target="https://www.xnergytech.com" TargetMode="External"/><Relationship Id="rId12" Type="http://schemas.openxmlformats.org/officeDocument/2006/relationships/hyperlink" Target="https://www.xnergytech.com/our-products/" TargetMode="External"/><Relationship Id="rId13" Type="http://schemas.openxmlformats.org/officeDocument/2006/relationships/hyperlink" Target="https://www.eenewseurope.com/en/hyundai-backs-xnergy-ev-wireless-charging-for-driverless-cars/" TargetMode="External"/><Relationship Id="rId14" Type="http://schemas.openxmlformats.org/officeDocument/2006/relationships/hyperlink" Target="https://news.google.com/rss/articles/CBMi1AFBVV95cUxNdGtyOWctMWMtbWwtTnNubjJFOU9xNEhXa2RsTGt6c3c3NENfZXFHRWdLcjh5dlU4aGZBOUtDUzBEN1NmcDVwTW82elRrOWNzY1d1YXVRaVd1cUN1d19SUTExU1owRHNiRmVDVlR5OUpBMmdCQzE2VzRsaFBQSUNBUXZVUDZFMTZZTzZCYkh6bjA5YVh3YldNVkJYZ25vOThzZVVQUDVwbm1OajlGQzRNeHVWSGFLVVQ4cl9EY2hQdDZPNnBlVDRPcDRsWHMxS1NZQ3RjV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