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Advancements in AI offer new insights into human behaviour with simulation agents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advancements in artificial intelligence (AI) have taken a significant step forward, offering a novel approach to understanding human behaviour through the development of AI models that can closely replicate individual personalities. A team of researchers from Google and Stanford University conducted a comprehensive study, published on Nov. 15, in which they created AI replicas, termed "simulation agents," of 1,052 individuals based on detailed two-hour interviews with each participant.</w:t>
      </w:r>
      <w:r/>
    </w:p>
    <w:p>
      <w:r/>
      <w:r>
        <w:t>The interviews, which delved into participants' life stories, values, and societal opinions, formed the foundation for training a generative AI model designed to emulate human responses. To assess the accuracy of these AI simulations, participants undertook two rounds of personality tests, social surveys, and logic games. When the AI agents were subjected to the same assessments, they achieved an impressive 85% accuracy in mirroring their human counterparts' responses, showcasing the potential of AI to understand complex human behaviour.</w:t>
      </w:r>
      <w:r/>
    </w:p>
    <w:p>
      <w:r/>
      <w:r>
        <w:t>According to the researchers, the implications of this technology extend far beyond individual profiling. They propose that human behaviour simulation could revolutionise various research scenarios, including the evaluation of public health policies, responses to product launches, and modelling reactions to significant societal events. "General-purpose simulation of human attitudes and behavior — where each simulated person can engage across a range of social, political, or informational contexts — could enable a laboratory for researchers to test a broad set of interventions and theories," they noted in their paper.</w:t>
      </w:r>
      <w:r/>
    </w:p>
    <w:p>
      <w:r/>
      <w:r>
        <w:t>The AI models produced through this study demonstrated particular strength in replicating responses related to personality assessments and social attitudes, such as those provided by the General Social Survey and the Big Five Personality Inventory. However, the accuracy of these agents waned in contexts where social dynamics and interactions were critical, particularly within economic decision-making games. The researchers acknowledged that AI's challenges with tasks involving nuanced social contexts remain an area for further development.</w:t>
      </w:r>
      <w:r/>
    </w:p>
    <w:p>
      <w:r/>
      <w:r>
        <w:t xml:space="preserve">While the potential benefits of such simulations are considerable, the researchers also highlighted the possible risks associated with the misuse of AI technology. The rise of "deepfake" technologies has already raised concerns about deception and manipulation, and simulation agents could similarly be employed for unethical purposes. Nevertheless, they argued that the controlled environment offered by AI simulations could facilitate research into human behaviour without the ethical and logistical challenges typically present in studies involving real-life participants. </w:t>
      </w:r>
      <w:r/>
    </w:p>
    <w:p>
      <w:r/>
      <w:r>
        <w:t>This innovative research paves the way for future exploration into the many ways AI can aid understanding of human behaviour and decision-making, potentially transforming various fields ranging from social science to public policy. The findings underscore the growing relevance of AI in providing insights that were previously difficult or impractical to obtain through traditional research methods.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https://www.livescience.com/technology/artificial-intelligence/just-2-hours-is-all-it-takes-for-ai-agents-to-replicate-your-personality-with-85-percent-accuracy</w:t>
        </w:r>
      </w:hyperlink>
      <w:r>
        <w:t xml:space="preserve"> - Corroborates the study by Google and Stanford University researchers creating AI replicas of 1,052 individuals based on two-hour interviews and achieving 85% accuracy in mirroring human responses.</w:t>
      </w:r>
      <w:r/>
    </w:p>
    <w:p>
      <w:pPr>
        <w:pStyle w:val="ListNumber"/>
        <w:spacing w:line="240" w:lineRule="auto"/>
        <w:ind w:left="720"/>
      </w:pPr>
      <w:r/>
      <w:hyperlink r:id="rId11">
        <w:r>
          <w:rPr>
            <w:color w:val="0000EE"/>
            <w:u w:val="single"/>
          </w:rPr>
          <w:t>https://neuron.expert/news/just-2-hours-is-all-it-takes-for-ai-agents-to-replicate-your-personality-with-85-accuracy/10153/en/</w:t>
        </w:r>
      </w:hyperlink>
      <w:r>
        <w:t xml:space="preserve"> - Supports the details of the study, including the use of interviews to train a generative AI model and the assessment of AI replicas through personality tests, social surveys, and logic games.</w:t>
      </w:r>
      <w:r/>
    </w:p>
    <w:p>
      <w:pPr>
        <w:pStyle w:val="ListNumber"/>
        <w:spacing w:line="240" w:lineRule="auto"/>
        <w:ind w:left="720"/>
      </w:pPr>
      <w:r/>
      <w:hyperlink r:id="rId12">
        <w:r>
          <w:rPr>
            <w:color w:val="0000EE"/>
            <w:u w:val="single"/>
          </w:rPr>
          <w:t>https://opentools.ai/news/stanfords-ai-simulates-over-1000-personalities-for-policy-impact-predictions</w:t>
        </w:r>
      </w:hyperlink>
      <w:r>
        <w:t xml:space="preserve"> - Provides information on the use of the GPT-4o AI model to simulate over 1,000 people's behavior and personalities, and its potential applications in policy making.</w:t>
      </w:r>
      <w:r/>
    </w:p>
    <w:p>
      <w:pPr>
        <w:pStyle w:val="ListNumber"/>
        <w:spacing w:line="240" w:lineRule="auto"/>
        <w:ind w:left="720"/>
      </w:pPr>
      <w:r/>
      <w:hyperlink r:id="rId10">
        <w:r>
          <w:rPr>
            <w:color w:val="0000EE"/>
            <w:u w:val="single"/>
          </w:rPr>
          <w:t>https://www.livescience.com/technology/artificial-intelligence/just-2-hours-is-all-it-takes-for-ai-agents-to-replicate-your-personality-with-85-percent-accuracy</w:t>
        </w:r>
      </w:hyperlink>
      <w:r>
        <w:t xml:space="preserve"> - Details the implications of the technology, including its potential to evaluate public health policies, responses to product launches, and modeling reactions to significant societal events.</w:t>
      </w:r>
      <w:r/>
    </w:p>
    <w:p>
      <w:pPr>
        <w:pStyle w:val="ListNumber"/>
        <w:spacing w:line="240" w:lineRule="auto"/>
        <w:ind w:left="720"/>
      </w:pPr>
      <w:r/>
      <w:hyperlink r:id="rId11">
        <w:r>
          <w:rPr>
            <w:color w:val="0000EE"/>
            <w:u w:val="single"/>
          </w:rPr>
          <w:t>https://neuron.expert/news/just-2-hours-is-all-it-takes-for-ai-agents-to-replicate-your-personality-with-85-accuracy/10153/en/</w:t>
        </w:r>
      </w:hyperlink>
      <w:r>
        <w:t xml:space="preserve"> - Explains the strength of the AI models in replicating responses related to personality assessments and social attitudes, and their limitations in economic decision-making games.</w:t>
      </w:r>
      <w:r/>
    </w:p>
    <w:p>
      <w:pPr>
        <w:pStyle w:val="ListNumber"/>
        <w:spacing w:line="240" w:lineRule="auto"/>
        <w:ind w:left="720"/>
      </w:pPr>
      <w:r/>
      <w:hyperlink r:id="rId12">
        <w:r>
          <w:rPr>
            <w:color w:val="0000EE"/>
            <w:u w:val="single"/>
          </w:rPr>
          <w:t>https://opentools.ai/news/stanfords-ai-simulates-over-1000-personalities-for-policy-impact-predictions</w:t>
        </w:r>
      </w:hyperlink>
      <w:r>
        <w:t xml:space="preserve"> - Discusses the ethical concerns associated with the misuse of AI technology, such as privacy and the potential for deception and manipulation.</w:t>
      </w:r>
      <w:r/>
    </w:p>
    <w:p>
      <w:pPr>
        <w:pStyle w:val="ListNumber"/>
        <w:spacing w:line="240" w:lineRule="auto"/>
        <w:ind w:left="720"/>
      </w:pPr>
      <w:r/>
      <w:hyperlink r:id="rId10">
        <w:r>
          <w:rPr>
            <w:color w:val="0000EE"/>
            <w:u w:val="single"/>
          </w:rPr>
          <w:t>https://www.livescience.com/technology/artificial-intelligence/just-2-hours-is-all-it-takes-for-ai-agents-to-replicate-your-personality-with-85-percent-accuracy</w:t>
        </w:r>
      </w:hyperlink>
      <w:r>
        <w:t xml:space="preserve"> - Highlights the potential benefits of AI simulations in facilitating research into human behavior without the ethical and logistical challenges of traditional methods.</w:t>
      </w:r>
      <w:r/>
    </w:p>
    <w:p>
      <w:pPr>
        <w:pStyle w:val="ListNumber"/>
        <w:spacing w:line="240" w:lineRule="auto"/>
        <w:ind w:left="720"/>
      </w:pPr>
      <w:r/>
      <w:hyperlink r:id="rId11">
        <w:r>
          <w:rPr>
            <w:color w:val="0000EE"/>
            <w:u w:val="single"/>
          </w:rPr>
          <w:t>https://neuron.expert/news/just-2-hours-is-all-it-takes-for-ai-agents-to-replicate-your-personality-with-85-accuracy/10153/en/</w:t>
        </w:r>
      </w:hyperlink>
      <w:r>
        <w:t xml:space="preserve"> - Supports the idea that AI simulations could transform various fields ranging from social science to public policy by providing insights previously difficult to obtain.</w:t>
      </w:r>
      <w:r/>
    </w:p>
    <w:p>
      <w:pPr>
        <w:pStyle w:val="ListNumber"/>
        <w:spacing w:line="240" w:lineRule="auto"/>
        <w:ind w:left="720"/>
      </w:pPr>
      <w:r/>
      <w:hyperlink r:id="rId12">
        <w:r>
          <w:rPr>
            <w:color w:val="0000EE"/>
            <w:u w:val="single"/>
          </w:rPr>
          <w:t>https://opentools.ai/news/stanfords-ai-simulates-over-1000-personalities-for-policy-impact-predictions</w:t>
        </w:r>
      </w:hyperlink>
      <w:r>
        <w:t xml:space="preserve"> - Emphasizes the growing relevance of AI in understanding human behavior and decision-making, and its potential to replace traditional methods like focus groups and polling.</w:t>
      </w:r>
      <w:r/>
    </w:p>
    <w:p>
      <w:pPr>
        <w:pStyle w:val="ListNumber"/>
        <w:spacing w:line="240" w:lineRule="auto"/>
        <w:ind w:left="720"/>
      </w:pPr>
      <w:r/>
      <w:hyperlink r:id="rId10">
        <w:r>
          <w:rPr>
            <w:color w:val="0000EE"/>
            <w:u w:val="single"/>
          </w:rPr>
          <w:t>https://www.livescience.com/technology/artificial-intelligence/just-2-hours-is-all-it-takes-for-ai-agents-to-replicate-your-personality-with-85-percent-accuracy</w:t>
        </w:r>
      </w:hyperlink>
      <w:r>
        <w:t xml:space="preserve"> - Details the method used to train the AI model, including the two-hour interviews that delved into participants' life stories, values, and societal opinions.</w:t>
      </w:r>
      <w:r/>
    </w:p>
    <w:p>
      <w:pPr>
        <w:pStyle w:val="ListNumber"/>
        <w:spacing w:line="240" w:lineRule="auto"/>
        <w:ind w:left="720"/>
      </w:pPr>
      <w:r/>
      <w:hyperlink r:id="rId11">
        <w:r>
          <w:rPr>
            <w:color w:val="0000EE"/>
            <w:u w:val="single"/>
          </w:rPr>
          <w:t>https://neuron.expert/news/just-2-hours-is-all-it-takes-for-ai-agents-to-replicate-your-personality-with-85-accuracy/10153/en/</w:t>
        </w:r>
      </w:hyperlink>
      <w:r>
        <w:t xml:space="preserve"> - Corroborates the study's findings on the accuracy of AI agents in mirroring human responses and the potential applications in various research scenarios.</w:t>
      </w:r>
      <w:r/>
    </w:p>
    <w:p>
      <w:pPr>
        <w:pStyle w:val="ListNumber"/>
        <w:spacing w:line="240" w:lineRule="auto"/>
        <w:ind w:left="720"/>
      </w:pPr>
      <w:r/>
      <w:hyperlink r:id="rId10">
        <w:r>
          <w:rPr>
            <w:color w:val="0000EE"/>
            <w:u w:val="single"/>
          </w:rPr>
          <w:t>https://www.livescience.com/technology/artificial-intelligence/just-2-hours-is-all-it-takes-for-ai-agents-to-replicate-your-personality-with-85-percent-accuracy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ivescience.com/technology/artificial-intelligence/just-2-hours-is-all-it-takes-for-ai-agents-to-replicate-your-personality-with-85-percent-accuracy" TargetMode="External"/><Relationship Id="rId11" Type="http://schemas.openxmlformats.org/officeDocument/2006/relationships/hyperlink" Target="https://neuron.expert/news/just-2-hours-is-all-it-takes-for-ai-agents-to-replicate-your-personality-with-85-accuracy/10153/en/" TargetMode="External"/><Relationship Id="rId12" Type="http://schemas.openxmlformats.org/officeDocument/2006/relationships/hyperlink" Target="https://opentools.ai/news/stanfords-ai-simulates-over-1000-personalities-for-policy-impact-predic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