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AMD unveils innovative AI chips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recently held CES 2025, Advanced Micro Devices (AMD) introduced an innovative line of artificial intelligence (AI) PC and graphics chips, signalling a significant development in the technology sector. The event attracted considerable attention from industry leaders and technologists alike, showcasing emerging trends and shifts in AI technology.</w:t>
      </w:r>
      <w:r/>
    </w:p>
    <w:p>
      <w:r/>
      <w:r>
        <w:t>Senior Vice President and General Manager of Client Business, Rahul Tikoo, articulated the evolving landscape of AI PCs during a conversation with Yahoo Finance Tech Editor Dan Howley. Tikoo likened the current state of the PC industry to an "iPhone moment," emphasising the transformative potential that AI will bring to consumer and commercial computing.</w:t>
      </w:r>
      <w:r/>
    </w:p>
    <w:p>
      <w:r/>
      <w:r>
        <w:t>In his remarks, Tikoo outlined AMD’s strategic focus across three key sectors: consumer PCs, commercial PCs, and AI PCs. He noted the pervasive nature of AI integration, suggesting, "Whether it's consumer or commercial, everyone is going to be using AI PCs because, in the end, that experience is going to be so compelling it's going to be an experience that they just can't live without."</w:t>
      </w:r>
      <w:r/>
    </w:p>
    <w:p>
      <w:r/>
      <w:r>
        <w:t>The competitive landscape in the AI technology domain is rapidly evolving, with both established chipmakers and emerging tech companies vying for market dominance. Despite this environment, Tikoo expressed confidence in AMD's capabilities, stating, "I'm not worried about the competition. I welcome the competition ... we've been doing it successfully for 40 years, and we'll hopefully continue to do this and grow."</w:t>
      </w:r>
      <w:r/>
    </w:p>
    <w:p>
      <w:r/>
      <w:r>
        <w:t>AMD is positioning itself as a comprehensive provider within the technology ecosystem. According to Tikoo, the company's extensive offerings span from data centres and cloud services to embedded processors in various devices, including vehicles. "If a company is really thinking about a partner that they can partner with end to end, AMD is one of the very, very few companies in the world that they can do that with," he remarked.</w:t>
      </w:r>
      <w:r/>
    </w:p>
    <w:p>
      <w:r/>
      <w:r>
        <w:t>AMD's unveiling at CES 2025 not only emphasises its current advancements in AI technology but also reflects the broader industry trends as businesses increasingly integrate AI into their operations. Such developments are anticipated to reshape business practices and consumer experiences alike, marking a pivotal moment in the ongoing evolution of technology in the workplace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https://www.engadget.com/computing/amd-vp-explains-why-the-ryzen-ai-max-likely-wouldnt-exist-without-apple-220034111.html</w:t>
        </w:r>
      </w:hyperlink>
      <w:r>
        <w:t xml:space="preserve"> - Corroborates AMD's introduction of Ryzen AI Max chips at CES 2025 and their technical specifications.</w:t>
      </w:r>
      <w:r/>
    </w:p>
    <w:p>
      <w:pPr>
        <w:pStyle w:val="ListNumber"/>
        <w:spacing w:line="240" w:lineRule="auto"/>
        <w:ind w:left="720"/>
      </w:pPr>
      <w:r/>
      <w:hyperlink r:id="rId10">
        <w:r>
          <w:rPr>
            <w:color w:val="0000EE"/>
            <w:u w:val="single"/>
          </w:rPr>
          <w:t>https://www.engadget.com/computing/amd-vp-explains-why-the-ryzen-ai-max-likely-wouldnt-exist-without-apple-220034111.html</w:t>
        </w:r>
      </w:hyperlink>
      <w:r>
        <w:t xml:space="preserve"> - Provides context on AMD's development and positioning of the Ryzen AI Max chips.</w:t>
      </w:r>
      <w:r/>
    </w:p>
    <w:p>
      <w:pPr>
        <w:pStyle w:val="ListNumber"/>
        <w:spacing w:line="240" w:lineRule="auto"/>
        <w:ind w:left="720"/>
      </w:pPr>
      <w:r/>
      <w:hyperlink r:id="rId11">
        <w:r>
          <w:rPr>
            <w:color w:val="0000EE"/>
            <w:u w:val="single"/>
          </w:rPr>
          <w:t>https://www.semiwiki.com/forum/index.php?threads%2Fthe-3-biggest-takeaways-from-ces-2025-ai-everywhere.21837%2F</w:t>
        </w:r>
      </w:hyperlink>
      <w:r>
        <w:t xml:space="preserve"> - Details AMD's AI 300 and AI 300 Pro Series chips and their applications in consumer and enterprise sectors.</w:t>
      </w:r>
      <w:r/>
    </w:p>
    <w:p>
      <w:pPr>
        <w:pStyle w:val="ListNumber"/>
        <w:spacing w:line="240" w:lineRule="auto"/>
        <w:ind w:left="720"/>
      </w:pPr>
      <w:r/>
      <w:hyperlink r:id="rId11">
        <w:r>
          <w:rPr>
            <w:color w:val="0000EE"/>
            <w:u w:val="single"/>
          </w:rPr>
          <w:t>https://www.semiwiki.com/forum/index.php?threads%2Fthe-3-biggest-takeaways-from-ces-2025-ai-everywhere.21837%2F</w:t>
        </w:r>
      </w:hyperlink>
      <w:r>
        <w:t xml:space="preserve"> - Highlights AMD's latest Ryzen gaming CPUs for desktops, laptops, and handheld gaming PCs.</w:t>
      </w:r>
      <w:r/>
    </w:p>
    <w:p>
      <w:pPr>
        <w:pStyle w:val="ListNumber"/>
        <w:spacing w:line="240" w:lineRule="auto"/>
        <w:ind w:left="720"/>
      </w:pPr>
      <w:r/>
      <w:hyperlink r:id="rId11">
        <w:r>
          <w:rPr>
            <w:color w:val="0000EE"/>
            <w:u w:val="single"/>
          </w:rPr>
          <w:t>https://www.semiwiki.com/forum/index.php?threads%2Fthe-3-biggest-takeaways-from-ces-2025-ai-everywhere.21837%2F</w:t>
        </w:r>
      </w:hyperlink>
      <w:r>
        <w:t xml:space="preserve"> - Discusses the competitive landscape and new chip announcements from AMD, Intel, Nvidia, and Qualcomm at CES 2025.</w:t>
      </w:r>
      <w:r/>
    </w:p>
    <w:p>
      <w:pPr>
        <w:pStyle w:val="ListNumber"/>
        <w:spacing w:line="240" w:lineRule="auto"/>
        <w:ind w:left="720"/>
      </w:pPr>
      <w:r/>
      <w:hyperlink r:id="rId10">
        <w:r>
          <w:rPr>
            <w:color w:val="0000EE"/>
            <w:u w:val="single"/>
          </w:rPr>
          <w:t>https://www.engadget.com/computing/amd-vp-explains-why-the-ryzen-ai-max-likely-wouldnt-exist-without-apple-220034111.html</w:t>
        </w:r>
      </w:hyperlink>
      <w:r>
        <w:t xml:space="preserve"> - Mentions AMD's experience and capabilities in integrating CPU and graphics cores, similar to Apple's approach.</w:t>
      </w:r>
      <w:r/>
    </w:p>
    <w:p>
      <w:pPr>
        <w:pStyle w:val="ListNumber"/>
        <w:spacing w:line="240" w:lineRule="auto"/>
        <w:ind w:left="720"/>
      </w:pPr>
      <w:r/>
      <w:hyperlink r:id="rId11">
        <w:r>
          <w:rPr>
            <w:color w:val="0000EE"/>
            <w:u w:val="single"/>
          </w:rPr>
          <w:t>https://www.semiwiki.com/forum/index.php?threads%2Fthe-3-biggest-takeaways-from-ces-2025-ai-everywhere.21837%2F</w:t>
        </w:r>
      </w:hyperlink>
      <w:r>
        <w:t xml:space="preserve"> - Describes the broader industry trends and shifts in AI technology showcased at CES 2025.</w:t>
      </w:r>
      <w:r/>
    </w:p>
    <w:p>
      <w:pPr>
        <w:pStyle w:val="ListNumber"/>
        <w:spacing w:line="240" w:lineRule="auto"/>
        <w:ind w:left="720"/>
      </w:pPr>
      <w:r/>
      <w:hyperlink r:id="rId11">
        <w:r>
          <w:rPr>
            <w:color w:val="0000EE"/>
            <w:u w:val="single"/>
          </w:rPr>
          <w:t>https://www.semiwiki.com/forum/index.php?threads%2Fthe-3-biggest-takeaways-from-ces-2025-ai-everywhere.21837%2F</w:t>
        </w:r>
      </w:hyperlink>
      <w:r>
        <w:t xml:space="preserve"> - Details other AI-related announcements and products from various companies at CES 2025.</w:t>
      </w:r>
      <w:r/>
    </w:p>
    <w:p>
      <w:pPr>
        <w:pStyle w:val="ListNumber"/>
        <w:spacing w:line="240" w:lineRule="auto"/>
        <w:ind w:left="720"/>
      </w:pPr>
      <w:r/>
      <w:hyperlink r:id="rId10">
        <w:r>
          <w:rPr>
            <w:color w:val="0000EE"/>
            <w:u w:val="single"/>
          </w:rPr>
          <w:t>https://www.engadget.com/computing/amd-vp-explains-why-the-ryzen-ai-max-likely-wouldnt-exist-without-apple-220034111.html</w:t>
        </w:r>
      </w:hyperlink>
      <w:r>
        <w:t xml:space="preserve"> - Provides insights into AMD's strategic focus and confidence in the competitive AI technology market.</w:t>
      </w:r>
      <w:r/>
    </w:p>
    <w:p>
      <w:pPr>
        <w:pStyle w:val="ListNumber"/>
        <w:spacing w:line="240" w:lineRule="auto"/>
        <w:ind w:left="720"/>
      </w:pPr>
      <w:r/>
      <w:hyperlink r:id="rId11">
        <w:r>
          <w:rPr>
            <w:color w:val="0000EE"/>
            <w:u w:val="single"/>
          </w:rPr>
          <w:t>https://www.semiwiki.com/forum/index.php?threads%2Fthe-3-biggest-takeaways-from-ces-2025-ai-everywhere.21837%2F</w:t>
        </w:r>
      </w:hyperlink>
      <w:r>
        <w:t xml:space="preserve"> - Highlights the transformative potential of AI in consumer and commercial computing as discussed at CES 2025.</w:t>
      </w:r>
      <w:r/>
    </w:p>
    <w:p>
      <w:pPr>
        <w:pStyle w:val="ListNumber"/>
        <w:spacing w:line="240" w:lineRule="auto"/>
        <w:ind w:left="720"/>
      </w:pPr>
      <w:r/>
      <w:hyperlink r:id="rId11">
        <w:r>
          <w:rPr>
            <w:color w:val="0000EE"/>
            <w:u w:val="single"/>
          </w:rPr>
          <w:t>https://www.semiwiki.com/forum/index.php?threads%2Fthe-3-biggest-takeaways-from-ces-2025-ai-everywhere.21837%2F</w:t>
        </w:r>
      </w:hyperlink>
      <w:r>
        <w:t xml:space="preserve"> - Corroborates the pervasive nature of AI integration across various sectors, including consumer and commercial PCs.</w:t>
      </w:r>
      <w:r/>
    </w:p>
    <w:p>
      <w:pPr>
        <w:pStyle w:val="ListNumber"/>
        <w:spacing w:line="240" w:lineRule="auto"/>
        <w:ind w:left="720"/>
      </w:pPr>
      <w:r/>
      <w:hyperlink r:id="rId12">
        <w:r>
          <w:rPr>
            <w:color w:val="0000EE"/>
            <w:u w:val="single"/>
          </w:rPr>
          <w:t>https://finance.yahoo.com/video/iphone-moment-ai-pcs-amd-200000465.html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gadget.com/computing/amd-vp-explains-why-the-ryzen-ai-max-likely-wouldnt-exist-without-apple-220034111.html" TargetMode="External"/><Relationship Id="rId11" Type="http://schemas.openxmlformats.org/officeDocument/2006/relationships/hyperlink" Target="https://www.semiwiki.com/forum/index.php?threads%2Fthe-3-biggest-takeaways-from-ces-2025-ai-everywhere.21837%2F" TargetMode="External"/><Relationship Id="rId12" Type="http://schemas.openxmlformats.org/officeDocument/2006/relationships/hyperlink" Target="https://finance.yahoo.com/video/iphone-moment-ai-pcs-amd-20000046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