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AI advancements drive increased storage needs for iPhones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Apple's advancements in artificial intelligence are prompting a notable evolution in the storage requirements for iPhones, according to a report from Apple Magazine. The storage needed for Apple Intelligence—Apple's suite of AI-driven features—has increased from 4GB to 7GB, highlighting significant shifts in technology and user experience as AI continues to develop.</w:t>
      </w:r>
      <w:r/>
    </w:p>
    <w:p>
      <w:r/>
      <w:r>
        <w:t>This change stems from Apple's commitment to enhancing its artificial intelligence capabilities, which encompass an array of user conveniences such as more personalized recommendations, sophisticated interactions with Siri, and improved on-device processing. The necessity for more substantial storage emphasises the importance of users monitoring their iPhone's storage capacity, especially as the AI system becomes increasingly integral to device functionality.</w:t>
      </w:r>
      <w:r/>
    </w:p>
    <w:p>
      <w:r/>
      <w:r>
        <w:t>Understanding what Apple Intelligence includes is essential to grasping the implications of these changes. The suite features various AI tools designed to elevate user interactions, relying heavily on robust data processing. At its inception, a requirement of 4GB was considered sufficient, but the burgeoning demands of AI technology have nearly doubled this figure.</w:t>
      </w:r>
      <w:r/>
    </w:p>
    <w:p>
      <w:r/>
      <w:r>
        <w:t>The driving factors behind the increased storage requirement for Apple Intelligence include:</w:t>
      </w:r>
      <w:r/>
      <w:r/>
    </w:p>
    <w:p>
      <w:pPr>
        <w:pStyle w:val="ListBullet"/>
        <w:spacing w:line="240" w:lineRule="auto"/>
        <w:ind w:left="720"/>
      </w:pPr>
      <w:r/>
      <w:r>
        <w:rPr>
          <w:b/>
        </w:rPr>
        <w:t>Enhanced AI Models:</w:t>
      </w:r>
      <w:r>
        <w:t xml:space="preserve"> The upgrade of algorithms necessitates greater storage for effective data processing.</w:t>
      </w:r>
      <w:r/>
    </w:p>
    <w:p>
      <w:pPr>
        <w:pStyle w:val="ListBullet"/>
        <w:spacing w:line="240" w:lineRule="auto"/>
        <w:ind w:left="720"/>
      </w:pPr>
      <w:r/>
      <w:r>
        <w:rPr>
          <w:b/>
        </w:rPr>
        <w:t>Advanced Features:</w:t>
      </w:r>
      <w:r>
        <w:t xml:space="preserve"> New tools such as Genmoji and Image Playground are contributing to the expanding data footprint, reflecting the growing scope of Apple's features.</w:t>
      </w:r>
      <w:r/>
    </w:p>
    <w:p>
      <w:pPr>
        <w:pStyle w:val="ListBullet"/>
        <w:spacing w:line="240" w:lineRule="auto"/>
        <w:ind w:left="720"/>
      </w:pPr>
      <w:r/>
      <w:r>
        <w:rPr>
          <w:b/>
        </w:rPr>
        <w:t>Privacy-Focused Processing:</w:t>
      </w:r>
      <w:r>
        <w:t xml:space="preserve"> The decision to store and analyse data on-device aims to enhance user privacy, which further adds to the storage demand.</w:t>
      </w:r>
      <w:r/>
      <w:r/>
    </w:p>
    <w:p>
      <w:r/>
      <w:r>
        <w:t>For many users with devices limited to 64GB or 128GB of total storage, adapting to these increased requirements can pose challenges. This rise in necessary space may lead to slower device performance or restrict availability for personal files.</w:t>
      </w:r>
      <w:r/>
    </w:p>
    <w:p>
      <w:r/>
      <w:r>
        <w:t>To better manage the increased storage requirements, users are advised to routinely check their device's storage settings. Identifying large files or unused applications can help free up necessary space. iOS includes features such as “Offload Unused Apps” and storage management recommendations, which can assist users in adjusting to the heightened Apple Intelligence storage demands.</w:t>
      </w:r>
      <w:r/>
    </w:p>
    <w:p>
      <w:r/>
      <w:r>
        <w:t>For those frequently running into storage constraints, an upgrade to devices with larger capacities—256GB or more—may be a viable solution.</w:t>
      </w:r>
      <w:r/>
    </w:p>
    <w:p>
      <w:r/>
      <w:r>
        <w:t>As AI technology continues to advance, expectations are that Apple Intelligence storage requirements will only escalate further. With every update, Apple adds features that enhance functionality, but this also amounts to increased resource demands.</w:t>
      </w:r>
      <w:r/>
    </w:p>
    <w:p>
      <w:r/>
      <w:r>
        <w:t>In response to these evolving challenges, Apple is anticipated to implement several measures, including:</w:t>
      </w:r>
      <w:r/>
      <w:r/>
    </w:p>
    <w:p>
      <w:pPr>
        <w:pStyle w:val="ListBullet"/>
        <w:spacing w:line="240" w:lineRule="auto"/>
        <w:ind w:left="720"/>
      </w:pPr>
      <w:r/>
      <w:r>
        <w:rPr>
          <w:b/>
        </w:rPr>
        <w:t>Modular Feature Downloads:</w:t>
      </w:r>
      <w:r>
        <w:t xml:space="preserve"> Providing users the option to download only the AI features they select, thereby potentially reducing unnecessary storage use.</w:t>
      </w:r>
      <w:r/>
    </w:p>
    <w:p>
      <w:pPr>
        <w:pStyle w:val="ListBullet"/>
        <w:spacing w:line="240" w:lineRule="auto"/>
        <w:ind w:left="720"/>
      </w:pPr>
      <w:r/>
      <w:r>
        <w:rPr>
          <w:b/>
        </w:rPr>
        <w:t>Storage Optimization:</w:t>
      </w:r>
      <w:r>
        <w:t xml:space="preserve"> Introducing compression techniques aimed at minimising the space needed for these functionalities.</w:t>
      </w:r>
      <w:r/>
      <w:r/>
    </w:p>
    <w:p>
      <w:r/>
      <w:r>
        <w:t>The rising storage requirements for Apple Intelligence accentuate the growing significance of artificial intelligence within iPhone operations. The enhancements offer users enhanced features yet also require vigilant storage management. By remaining proactive and using optimization strategies, users can maximise the benefits of Apple Intelligence while maintaining optimal device performance.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https://support.apple.com/en-us/121115</w:t>
        </w:r>
      </w:hyperlink>
      <w:r>
        <w:t xml:space="preserve"> - Explains the storage requirements for Apple Intelligence, including the increase from 4GB to 7GB and the necessary device specifications.</w:t>
      </w:r>
      <w:r/>
    </w:p>
    <w:p>
      <w:pPr>
        <w:pStyle w:val="ListNumber"/>
        <w:spacing w:line="240" w:lineRule="auto"/>
        <w:ind w:left="720"/>
      </w:pPr>
      <w:r/>
      <w:hyperlink r:id="rId10">
        <w:r>
          <w:rPr>
            <w:color w:val="0000EE"/>
            <w:u w:val="single"/>
          </w:rPr>
          <w:t>https://support.apple.com/en-us/121115</w:t>
        </w:r>
      </w:hyperlink>
      <w:r>
        <w:t xml:space="preserve"> - Details the features of Apple Intelligence, such as Genmoji, Image Playground, and enhanced Siri interactions, which contribute to the increased storage needs.</w:t>
      </w:r>
      <w:r/>
    </w:p>
    <w:p>
      <w:pPr>
        <w:pStyle w:val="ListNumber"/>
        <w:spacing w:line="240" w:lineRule="auto"/>
        <w:ind w:left="720"/>
      </w:pPr>
      <w:r/>
      <w:hyperlink r:id="rId10">
        <w:r>
          <w:rPr>
            <w:color w:val="0000EE"/>
            <w:u w:val="single"/>
          </w:rPr>
          <w:t>https://support.apple.com/en-us/121115</w:t>
        </w:r>
      </w:hyperlink>
      <w:r>
        <w:t xml:space="preserve"> - Discusses the importance of on-device processing and privacy-focused data analysis, which add to the storage demands of Apple Intelligence.</w:t>
      </w:r>
      <w:r/>
    </w:p>
    <w:p>
      <w:pPr>
        <w:pStyle w:val="ListNumber"/>
        <w:spacing w:line="240" w:lineRule="auto"/>
        <w:ind w:left="720"/>
      </w:pPr>
      <w:r/>
      <w:hyperlink r:id="rId11">
        <w:r>
          <w:rPr>
            <w:color w:val="0000EE"/>
            <w:u w:val="single"/>
          </w:rPr>
          <w:t>https://www.tomsguide.com/ai/apple-intelligence/apple-intelligence-now-needs-7gb-of-your-iphones-storage-frankly-id-rather-have-the-extra-space</w:t>
        </w:r>
      </w:hyperlink>
      <w:r>
        <w:t xml:space="preserve"> - Provides information on the storage impact of Apple Intelligence on devices with limited storage, such as 64GB and 128GB models.</w:t>
      </w:r>
      <w:r/>
    </w:p>
    <w:p>
      <w:pPr>
        <w:pStyle w:val="ListNumber"/>
        <w:spacing w:line="240" w:lineRule="auto"/>
        <w:ind w:left="720"/>
      </w:pPr>
      <w:r/>
      <w:hyperlink r:id="rId11">
        <w:r>
          <w:rPr>
            <w:color w:val="0000EE"/>
            <w:u w:val="single"/>
          </w:rPr>
          <w:t>https://www.tomsguide.com/ai/apple-intelligence/apple-intelligence-now-needs-7gb-of-your-iphones-storage-frankly-id-rather-have-the-extra-space</w:t>
        </w:r>
      </w:hyperlink>
      <w:r>
        <w:t xml:space="preserve"> - Highlights the potential for future updates to increase storage demands further and the need for users to manage their storage effectively.</w:t>
      </w:r>
      <w:r/>
    </w:p>
    <w:p>
      <w:pPr>
        <w:pStyle w:val="ListNumber"/>
        <w:spacing w:line="240" w:lineRule="auto"/>
        <w:ind w:left="720"/>
      </w:pPr>
      <w:r/>
      <w:hyperlink r:id="rId10">
        <w:r>
          <w:rPr>
            <w:color w:val="0000EE"/>
            <w:u w:val="single"/>
          </w:rPr>
          <w:t>https://support.apple.com/en-us/121115</w:t>
        </w:r>
      </w:hyperlink>
      <w:r>
        <w:t xml:space="preserve"> - Outlines the steps users can take to manage their device's storage, including freeing up space and using storage management features in iOS.</w:t>
      </w:r>
      <w:r/>
    </w:p>
    <w:p>
      <w:pPr>
        <w:pStyle w:val="ListNumber"/>
        <w:spacing w:line="240" w:lineRule="auto"/>
        <w:ind w:left="720"/>
      </w:pPr>
      <w:r/>
      <w:hyperlink r:id="rId11">
        <w:r>
          <w:rPr>
            <w:color w:val="0000EE"/>
            <w:u w:val="single"/>
          </w:rPr>
          <w:t>https://www.tomsguide.com/ai/apple-intelligence/apple-intelligence-now-needs-7gb-of-your-iphones-storage-frankly-id-rather-have-the-extra-space</w:t>
        </w:r>
      </w:hyperlink>
      <w:r>
        <w:t xml:space="preserve"> - Suggests upgrading to devices with larger storage capacities as a solution for users facing storage constraints due to Apple Intelligence.</w:t>
      </w:r>
      <w:r/>
    </w:p>
    <w:p>
      <w:pPr>
        <w:pStyle w:val="ListNumber"/>
        <w:spacing w:line="240" w:lineRule="auto"/>
        <w:ind w:left="720"/>
      </w:pPr>
      <w:r/>
      <w:hyperlink r:id="rId10">
        <w:r>
          <w:rPr>
            <w:color w:val="0000EE"/>
            <w:u w:val="single"/>
          </w:rPr>
          <w:t>https://support.apple.com/en-us/121115</w:t>
        </w:r>
      </w:hyperlink>
      <w:r>
        <w:t xml:space="preserve"> - Explains the integration of new AI features and their impact on storage requirements, emphasizing the ongoing evolution of Apple Intelligence.</w:t>
      </w:r>
      <w:r/>
    </w:p>
    <w:p>
      <w:pPr>
        <w:pStyle w:val="ListNumber"/>
        <w:spacing w:line="240" w:lineRule="auto"/>
        <w:ind w:left="720"/>
      </w:pPr>
      <w:r/>
      <w:hyperlink r:id="rId11">
        <w:r>
          <w:rPr>
            <w:color w:val="0000EE"/>
            <w:u w:val="single"/>
          </w:rPr>
          <w:t>https://www.tomsguide.com/ai/apple-intelligence/apple-intelligence-now-needs-7gb-of-your-iphones-storage-frankly-id-rather-have-the-extra-space</w:t>
        </w:r>
      </w:hyperlink>
      <w:r>
        <w:t xml:space="preserve"> - Discusses the potential for future measures such as modular feature downloads and storage optimization to manage the growing storage needs of Apple Intelligence.</w:t>
      </w:r>
      <w:r/>
    </w:p>
    <w:p>
      <w:pPr>
        <w:pStyle w:val="ListNumber"/>
        <w:spacing w:line="240" w:lineRule="auto"/>
        <w:ind w:left="720"/>
      </w:pPr>
      <w:r/>
      <w:hyperlink r:id="rId12">
        <w:r>
          <w:rPr>
            <w:color w:val="0000EE"/>
            <w:u w:val="single"/>
          </w:rPr>
          <w:t>https://discussions.apple.com/thread/255914627</w:t>
        </w:r>
      </w:hyperlink>
      <w:r>
        <w:t xml:space="preserve"> - Provides user feedback and discussions on the storage impact of Apple Intelligence, particularly for devices with limited storage capacity.</w:t>
      </w:r>
      <w:r/>
    </w:p>
    <w:p>
      <w:pPr>
        <w:pStyle w:val="ListNumber"/>
        <w:spacing w:line="240" w:lineRule="auto"/>
        <w:ind w:left="720"/>
      </w:pPr>
      <w:r/>
      <w:hyperlink r:id="rId10">
        <w:r>
          <w:rPr>
            <w:color w:val="0000EE"/>
            <w:u w:val="single"/>
          </w:rPr>
          <w:t>https://support.apple.com/en-us/121115</w:t>
        </w:r>
      </w:hyperlink>
      <w:r>
        <w:t xml:space="preserve"> - Details the system requirements and compatibility for Apple Intelligence, including the necessary iOS, iPadOS, and macOS versions.</w:t>
      </w:r>
      <w:r/>
    </w:p>
    <w:p>
      <w:pPr>
        <w:pStyle w:val="ListNumber"/>
        <w:spacing w:line="240" w:lineRule="auto"/>
        <w:ind w:left="720"/>
      </w:pPr>
      <w:r/>
      <w:hyperlink r:id="rId13">
        <w:r>
          <w:rPr>
            <w:color w:val="0000EE"/>
            <w:u w:val="single"/>
          </w:rPr>
          <w:t>https://applemagazine.com/apple-intelligence-storage-requirements/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upport.apple.com/en-us/121115" TargetMode="External"/><Relationship Id="rId11" Type="http://schemas.openxmlformats.org/officeDocument/2006/relationships/hyperlink" Target="https://www.tomsguide.com/ai/apple-intelligence/apple-intelligence-now-needs-7gb-of-your-iphones-storage-frankly-id-rather-have-the-extra-space" TargetMode="External"/><Relationship Id="rId12" Type="http://schemas.openxmlformats.org/officeDocument/2006/relationships/hyperlink" Target="https://discussions.apple.com/thread/255914627" TargetMode="External"/><Relationship Id="rId13" Type="http://schemas.openxmlformats.org/officeDocument/2006/relationships/hyperlink" Target="https://applemagazine.com/apple-intelligence-storage-requir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