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Bucket testing software market set for significant growth through 2031</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The global Bucket Testing Software market is poised for substantial growth, projected to thrive at a compound annual growth rate (CAGR) of 14.12% from 2024 to 2031. This surge is expected to elevate the market from an initial valuation of approximately $8.49 billion in 2024 to around $18.75 billion by 2031, according to recent analyses by Market Research Intellect.</w:t>
      </w:r>
      <w:r/>
    </w:p>
    <w:p>
      <w:r/>
      <w:r>
        <w:t>As organisations increasingly adopt data-driven methodologies to enhance user experiences and drive effective business outcomes, bucket testing—often referred to as A/B testing—has emerged as an essential tool. This process enables marketers, product managers, and developers to compare various iterations of web pages, applications, or features to identify the most effective design or functionality. The integration of AI and machine learning into these tools presents opportunities for improved analysis and actionable insights, significantly advancing the field of bucket testing.</w:t>
      </w:r>
      <w:r/>
    </w:p>
    <w:p>
      <w:r/>
      <w:r>
        <w:t>Market trends indicate that digital transformation and the demand for personalised customer experiences are significant forces propelling this market. An emphasis on optimising digital platforms and increasing user engagement is evident, particularly in sectors like e-commerce, media, and technology. However, challenges such as data privacy concerns and the complexities of integrating these testing tools within pre-existing frameworks could impact adoption rates. Additionally, smaller enterprises may face financial barriers that impede their access to advanced solutions. Despite these challenges, the competitive landscape encourages innovation, leading to features like real-time analytics and multivariate testing.</w:t>
      </w:r>
      <w:r/>
    </w:p>
    <w:p>
      <w:r/>
      <w:r>
        <w:t>Geographically, North America is anticipated to hold a substantial share of the Bucket Testing Software market. The region benefits from a robust technological infrastructure and the presence of major players, with the U.S. being a key contributor to growth. Europe follows closely, with countries like Germany, France, and the UK leading due to their advanced industrial base and a strong commitment to sustainable practices. Meanwhile, the Asia-Pacific region is set to emerge as the fastest-growing market, fuelled by rapid industrialisation and urbanisation in nations such as China and India.</w:t>
      </w:r>
      <w:r/>
    </w:p>
    <w:p>
      <w:r/>
      <w:r>
        <w:t>The report also highlights the role of mergers and acquisitions within the Bucket Testing Software market, as companies pursue strategic transactions to access new technologies, enhance capabilities, and solidify their market positions. This trend is critical in responding to evolving market demands and fostering innovation that can address the complexities of contemporary business environments.</w:t>
      </w:r>
      <w:r/>
    </w:p>
    <w:p>
      <w:r/>
      <w:r>
        <w:t>In a separate but related development, North American enterprises in the telecom, media, and entertainment (TME) sectors are increasingly leveraging emerging technologies, particularly cloud solutions and AI, to enhance innovation and improve customer experiences. A recent report from Information Services Group (ISG) underscores that these sectors are witnessing an expansion in the applications of fibre and 5G networks, alongside a robust demand for strategy and enablement services. This market sector is expected to rebound in 2025, following a temporary dip attributable to challenging economic conditions.</w:t>
      </w:r>
      <w:r/>
    </w:p>
    <w:p>
      <w:r/>
      <w:r>
        <w:t>Rajib Datta, an industry partner at ISG, noted, "The TME industry is being transformed by changing technologies, consumer demands and business models," indicating that leading service providers are facilitating this transition through specialised expertise and tailored solutions. Currently, TME companies are favouring smaller initiatives over large-scale transformations, seeking quick outcomes and improved agility.</w:t>
      </w:r>
      <w:r/>
    </w:p>
    <w:p>
      <w:r/>
      <w:r>
        <w:t>AI technology is being integrated into various aspects of the TME industry, including network optimisation and customer service enhancements. Innovations in data analytics are uncovering new consumer insights, allowing TME companies to offer personalised services. In the entertainment industry, automation is being applied to content creation and delivery, with advancements such as the use of gaming engines for more dynamic storytelling in film.</w:t>
      </w:r>
      <w:r/>
    </w:p>
    <w:p>
      <w:r/>
      <w:r>
        <w:t>The report highlights a notable rise in consumer-centric approaches across the TME landscape, reflecting a broader shift towards sustainability and a preference for as-a-service purchasing models aimed at reducing capital expenditures.</w:t>
      </w:r>
      <w:r/>
    </w:p>
    <w:p>
      <w:r/>
      <w:r>
        <w:t>Both reports illustrate the transformative potential of emerging technologies in their respective sectors, highlighting a trajectory towards more efficient, customer-focused operations that leverage the latest advancements in AI and cloud-based solutions.</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https://www.researchnester.com/reports/bucket-testing-software-market/3837</w:t>
        </w:r>
      </w:hyperlink>
      <w:r>
        <w:t xml:space="preserve"> - Corroborates the growth of the bucket testing software market, projected to reach USD 9.7 billion by 2037 with a CAGR of 11.1%, and the increasing demand driven by digitalization and e-commerce.</w:t>
      </w:r>
      <w:r/>
    </w:p>
    <w:p>
      <w:pPr>
        <w:pStyle w:val="ListNumber"/>
        <w:spacing w:line="240" w:lineRule="auto"/>
        <w:ind w:left="720"/>
      </w:pPr>
      <w:r/>
      <w:hyperlink r:id="rId11">
        <w:r>
          <w:rPr>
            <w:color w:val="0000EE"/>
            <w:u w:val="single"/>
          </w:rPr>
          <w:t>https://www.sphericalinsights.com/reports/united-states-bucket-testing-software-market</w:t>
        </w:r>
      </w:hyperlink>
      <w:r>
        <w:t xml:space="preserve"> - Supports the rapid growth of the United States bucket testing software market, expected to reach USD 3875 Million by 2033 at a CAGR of 18.5%, driven by digital optimization strategies and the need for improved user experiences.</w:t>
      </w:r>
      <w:r/>
    </w:p>
    <w:p>
      <w:pPr>
        <w:pStyle w:val="ListNumber"/>
        <w:spacing w:line="240" w:lineRule="auto"/>
        <w:ind w:left="720"/>
      </w:pPr>
      <w:r/>
      <w:hyperlink r:id="rId12">
        <w:r>
          <w:rPr>
            <w:color w:val="0000EE"/>
            <w:u w:val="single"/>
          </w:rPr>
          <w:t>https://www.verifiedmarketresearch.com/product/ab-testing-software-market/</w:t>
        </w:r>
      </w:hyperlink>
      <w:r>
        <w:t xml:space="preserve"> - Provides data on the global AB Testing Software Market, valued at USD 716.94 Million in 2024 and projected to reach USD 1727.5 Million by 2031, growing at a CAGR of 11.62%, highlighting the importance of A/B testing in web ranking and user experience optimization.</w:t>
      </w:r>
      <w:r/>
    </w:p>
    <w:p>
      <w:pPr>
        <w:pStyle w:val="ListNumber"/>
        <w:spacing w:line="240" w:lineRule="auto"/>
        <w:ind w:left="720"/>
      </w:pPr>
      <w:r/>
      <w:hyperlink r:id="rId10">
        <w:r>
          <w:rPr>
            <w:color w:val="0000EE"/>
            <w:u w:val="single"/>
          </w:rPr>
          <w:t>https://www.researchnester.com/reports/bucket-testing-software-market/3837</w:t>
        </w:r>
      </w:hyperlink>
      <w:r>
        <w:t xml:space="preserve"> - Details the market trends, including the integration of AI and machine learning, and the geographical distribution, with North America holding a significant share and the Asia-Pacific region emerging as the fastest-growing market.</w:t>
      </w:r>
      <w:r/>
    </w:p>
    <w:p>
      <w:pPr>
        <w:pStyle w:val="ListNumber"/>
        <w:spacing w:line="240" w:lineRule="auto"/>
        <w:ind w:left="720"/>
      </w:pPr>
      <w:r/>
      <w:hyperlink r:id="rId11">
        <w:r>
          <w:rPr>
            <w:color w:val="0000EE"/>
            <w:u w:val="single"/>
          </w:rPr>
          <w:t>https://www.sphericalinsights.com/reports/united-states-bucket-testing-software-market</w:t>
        </w:r>
      </w:hyperlink>
      <w:r>
        <w:t xml:space="preserve"> - Explains the challenges such as data privacy concerns and financial barriers for smaller enterprises, and the competitive landscape driving innovation in the bucket testing software market.</w:t>
      </w:r>
      <w:r/>
    </w:p>
    <w:p>
      <w:pPr>
        <w:pStyle w:val="ListNumber"/>
        <w:spacing w:line="240" w:lineRule="auto"/>
        <w:ind w:left="720"/>
      </w:pPr>
      <w:r/>
      <w:hyperlink r:id="rId10">
        <w:r>
          <w:rPr>
            <w:color w:val="0000EE"/>
            <w:u w:val="single"/>
          </w:rPr>
          <w:t>https://www.researchnester.com/reports/bucket-testing-software-market/3837</w:t>
        </w:r>
      </w:hyperlink>
      <w:r>
        <w:t xml:space="preserve"> - Highlights the role of mergers and acquisitions in the bucket testing software market to access new technologies and enhance capabilities.</w:t>
      </w:r>
      <w:r/>
    </w:p>
    <w:p>
      <w:pPr>
        <w:pStyle w:val="ListNumber"/>
        <w:spacing w:line="240" w:lineRule="auto"/>
        <w:ind w:left="720"/>
      </w:pPr>
      <w:r/>
      <w:hyperlink r:id="rId11">
        <w:r>
          <w:rPr>
            <w:color w:val="0000EE"/>
            <w:u w:val="single"/>
          </w:rPr>
          <w:t>https://www.sphericalinsights.com/reports/united-states-bucket-testing-software-market</w:t>
        </w:r>
      </w:hyperlink>
      <w:r>
        <w:t xml:space="preserve"> - Discusses the adoption of bucket testing software across various industries, including e-commerce, media, and technology, and the emphasis on optimizing digital platforms and increasing user engagement.</w:t>
      </w:r>
      <w:r/>
    </w:p>
    <w:p>
      <w:pPr>
        <w:pStyle w:val="ListNumber"/>
        <w:spacing w:line="240" w:lineRule="auto"/>
        <w:ind w:left="720"/>
      </w:pPr>
      <w:r/>
      <w:hyperlink r:id="rId10">
        <w:r>
          <w:rPr>
            <w:color w:val="0000EE"/>
            <w:u w:val="single"/>
          </w:rPr>
          <w:t>https://www.researchnester.com/reports/bucket-testing-software-market/3837</w:t>
        </w:r>
      </w:hyperlink>
      <w:r>
        <w:t xml:space="preserve"> - Mentions the significant share of the North American market, particularly the U.S., and the growth in the Asia-Pacific region due to rapid industrialization and urbanization.</w:t>
      </w:r>
      <w:r/>
    </w:p>
    <w:p>
      <w:pPr>
        <w:pStyle w:val="ListNumber"/>
        <w:spacing w:line="240" w:lineRule="auto"/>
        <w:ind w:left="720"/>
      </w:pPr>
      <w:r/>
      <w:hyperlink r:id="rId11">
        <w:r>
          <w:rPr>
            <w:color w:val="0000EE"/>
            <w:u w:val="single"/>
          </w:rPr>
          <w:t>https://www.sphericalinsights.com/reports/united-states-bucket-testing-software-market</w:t>
        </w:r>
      </w:hyperlink>
      <w:r>
        <w:t xml:space="preserve"> - Details the importance of web-based bucket testing software in improving user experiences on websites and its widespread adoption across various industries.</w:t>
      </w:r>
      <w:r/>
    </w:p>
    <w:p>
      <w:pPr>
        <w:pStyle w:val="ListNumber"/>
        <w:spacing w:line="240" w:lineRule="auto"/>
        <w:ind w:left="720"/>
      </w:pPr>
      <w:r/>
      <w:hyperlink r:id="rId12">
        <w:r>
          <w:rPr>
            <w:color w:val="0000EE"/>
            <w:u w:val="single"/>
          </w:rPr>
          <w:t>https://www.verifiedmarketresearch.com/product/ab-testing-software-market/</w:t>
        </w:r>
      </w:hyperlink>
      <w:r>
        <w:t xml:space="preserve"> - Corroborates the market size and growth projections, emphasizing the role of A/B testing in enhancing user experiences and driving business outcomes.</w:t>
      </w:r>
      <w:r/>
    </w:p>
    <w:p>
      <w:pPr>
        <w:pStyle w:val="ListNumber"/>
        <w:spacing w:line="240" w:lineRule="auto"/>
        <w:ind w:left="720"/>
      </w:pPr>
      <w:r/>
      <w:hyperlink r:id="rId10">
        <w:r>
          <w:rPr>
            <w:color w:val="0000EE"/>
            <w:u w:val="single"/>
          </w:rPr>
          <w:t>https://www.researchnester.com/reports/bucket-testing-software-market/3837</w:t>
        </w:r>
      </w:hyperlink>
      <w:r>
        <w:t xml:space="preserve"> - Highlights the competitive landscape and the need for real-time analytics and multivariate testing, reflecting the broader shift towards more efficient and customer-focused operations.</w:t>
      </w:r>
      <w:r/>
    </w:p>
    <w:p>
      <w:pPr>
        <w:pStyle w:val="ListNumber"/>
        <w:spacing w:line="240" w:lineRule="auto"/>
        <w:ind w:left="720"/>
      </w:pPr>
      <w:r/>
      <w:hyperlink r:id="rId13">
        <w:r>
          <w:rPr>
            <w:color w:val="0000EE"/>
            <w:u w:val="single"/>
          </w:rPr>
          <w:t>https://news.google.com/rss/articles/CBMingFBVV95cUxOX0ZGVlh3VjBNMXNlTzRpMWlBTjRCcXA5bnU4a1kybWl5UkJ6d3JGakZzblN1UUZCSkZQZjlTcUc0NWJlZHMxTmwtZ1lQMmtLNGRBTEtPQlRCOGE3LThfYmlwcmE2TENBektSQ2h6TTU4WWgtcVREZ0tTUTA4Mm40SkhPMER6RXpncWs1QjdkSDB4MTBjOTFJQXNYWkgzUQ?oc=5&amp;hl=en-US&amp;gl=US&amp;ceid=US:en</w:t>
        </w:r>
      </w:hyperlink>
      <w:r>
        <w:t xml:space="preserve"> - Please view link - unable to able to access data</w:t>
      </w:r>
      <w:r/>
    </w:p>
    <w:p>
      <w:pPr>
        <w:pStyle w:val="ListNumber"/>
        <w:spacing w:line="240" w:lineRule="auto"/>
        <w:ind w:left="720"/>
      </w:pPr>
      <w:r/>
      <w:hyperlink r:id="rId14">
        <w:r>
          <w:rPr>
            <w:color w:val="0000EE"/>
            <w:u w:val="single"/>
          </w:rPr>
          <w:t>https://news.google.com/rss/articles/CBMiWkFVX3lxTFBwcXpiS2F4TlotZlhLSFBnTGRRNzZnT0thaTNLQ3ZpVktpdDgtOTRyUzBuYldlSDVYZk5UV2V1VWNYTEZqejYwMUxja3NwOGZXMjVQamRnbmwydw?oc=5&amp;hl=en-US&amp;gl=US&amp;ceid=US:en</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researchnester.com/reports/bucket-testing-software-market/3837" TargetMode="External"/><Relationship Id="rId11" Type="http://schemas.openxmlformats.org/officeDocument/2006/relationships/hyperlink" Target="https://www.sphericalinsights.com/reports/united-states-bucket-testing-software-market" TargetMode="External"/><Relationship Id="rId12" Type="http://schemas.openxmlformats.org/officeDocument/2006/relationships/hyperlink" Target="https://www.verifiedmarketresearch.com/product/ab-testing-software-market/" TargetMode="External"/><Relationship Id="rId13" Type="http://schemas.openxmlformats.org/officeDocument/2006/relationships/hyperlink" Target="https://news.google.com/rss/articles/CBMingFBVV95cUxOX0ZGVlh3VjBNMXNlTzRpMWlBTjRCcXA5bnU4a1kybWl5UkJ6d3JGakZzblN1UUZCSkZQZjlTcUc0NWJlZHMxTmwtZ1lQMmtLNGRBTEtPQlRCOGE3LThfYmlwcmE2TENBektSQ2h6TTU4WWgtcVREZ0tTUTA4Mm40SkhPMER6RXpncWs1QjdkSDB4MTBjOTFJQXNYWkgzUQ?oc=5&amp;hl=en-US&amp;gl=US&amp;ceid=US:en" TargetMode="External"/><Relationship Id="rId14" Type="http://schemas.openxmlformats.org/officeDocument/2006/relationships/hyperlink" Target="https://news.google.com/rss/articles/CBMiWkFVX3lxTFBwcXpiS2F4TlotZlhLSFBnTGRRNzZnT0thaTNLQ3ZpVktpdDgtOTRyUzBuYldlSDVYZk5UV2V1VWNYTEZqejYwMUxja3NwOGZXMjVQamRnbmwydw?oc=5&amp;hl=en-US&amp;gl=US&amp;ceid=US:en"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