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groundbreaking innovations in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CES 2025 commenced this week in Las Vegas, setting the stage for some of the most significant advancements in technology across various sectors. The event kicked off with an engaging press day on Monday, which highlighted keynotes from major industry players including Samsung, Nvidia, Toyota, and Sony. The focus shifted to the exhibition floor on Tuesday, where numerous new gadgets and innovations were unveiled.</w:t>
      </w:r>
      <w:r/>
    </w:p>
    <w:p>
      <w:r/>
      <w:r>
        <w:t>Among the notable automotive introductions was Honda's unveiling of the 0 SUV, a midsize prototype that is designed to complement the previously showcased 0 Saloon from the last year's event. According to the company, the production version of the SUV is scheduled for a North American debut in the first half of 2026, before it expands to other global markets.</w:t>
      </w:r>
      <w:r/>
    </w:p>
    <w:p>
      <w:r/>
      <w:r>
        <w:t>Uber has announced plans to enhance its autonomous vehicle technology by integrating Nvidia’s new generative world model simulation tool, Cosmos, along with its cloud-based AI supercomputing platform. As of now, Uber has not disclosed specific applications of these tools in their autonomous vehicle development efforts.</w:t>
      </w:r>
      <w:r/>
    </w:p>
    <w:p>
      <w:r/>
      <w:r>
        <w:t>In a different approach to user experience, BMW introduced a revamped in-car interface, highlighting a widget-based system that allows drivers to customise their display layout. This unique system includes screens embedded in the dashboard that reflect onto a specially treated section of the windshield, marking a significant shift in the way in-car information can be presented, although it does not feature an actual display on the windshield.</w:t>
      </w:r>
      <w:r/>
    </w:p>
    <w:p>
      <w:r/>
      <w:r>
        <w:t>The gaming sector was not left behind, with Acer revealing two new handheld gaming devices, including the Nitro Blaze 11, which sports a staggering 10.95-inch display. Weighing in at over 1kg (approximately 2.3 pounds), the Nitro Blaze challenges conventional notions of gaming handhelds, resembling the size and weight of two stacked iPad Airs. Additionally, Razer showcased an innovative gaming chair designed with heating and cooling capabilities, featuring a self-regulating heater that can reach temperatures of up to 86 degrees Fahrenheit to ensure comfort during extended gaming sessions.</w:t>
      </w:r>
      <w:r/>
    </w:p>
    <w:p>
      <w:r/>
      <w:r>
        <w:t>In a surprising comeback, Radio Shack made its presence known at CES 2025 following a challenging period for physical electronics retailers. Under new ownership by Unicomer Group, Radio Shack has reinvigorated its brand with a lineup of consumer electronics, including Bluetooth speakers adorned with RGB lighting, gaming chairs, headphones, and projectors.</w:t>
      </w:r>
      <w:r/>
    </w:p>
    <w:p>
      <w:r/>
      <w:r>
        <w:t>The health and fitness segment featured a variety of new products. Kombu presented The Fermenstation, an at-home kombucha brewer aimed at simplifying the typically complex DIY brewing process. Segway introduced its new line of e-bikes, the Xyber and the Xafari, that are designed to enhance the safety and convenience of riding. Preorders are currently available, with delivery expected to commence in February. Additionally, Withings launched the BPM Vision, a compact home blood pressure monitor priced at $130, which includes interchangeable arm cuffs and is aimed at assisting users in monitoring conditions such as hypertension.</w:t>
      </w:r>
      <w:r/>
    </w:p>
    <w:p>
      <w:r/>
      <w:r>
        <w:t>As CES 2025 unfolds, it is clear that a diverse array of innovations is poised to shape industries, from automotive to health and consumer electronics, reflecting the ongoing trends in AI automation and emerging technologies that are increasingly becoming integral to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https://www.ces.tech/press-releases/dive-in-to-the-future-ces-2025-opens-today/</w:t>
        </w:r>
      </w:hyperlink>
      <w:r>
        <w:t xml:space="preserve"> - Corroborates the commencement of CES 2025 in Las Vegas and the event's focus on various technological advancements.</w:t>
      </w:r>
      <w:r/>
    </w:p>
    <w:p>
      <w:pPr>
        <w:pStyle w:val="ListNumber"/>
        <w:spacing w:line="240" w:lineRule="auto"/>
        <w:ind w:left="720"/>
      </w:pPr>
      <w:r/>
      <w:hyperlink r:id="rId11">
        <w:r>
          <w:rPr>
            <w:color w:val="0000EE"/>
            <w:u w:val="single"/>
          </w:rPr>
          <w:t>https://www.youtube.com/watch?v=87Q-uJH0wuQ</w:t>
        </w:r>
      </w:hyperlink>
      <w:r>
        <w:t xml:space="preserve"> - Supports the information about Honda's unveiling of the 0 SUV and 0 Saloon prototypes at CES 2025.</w:t>
      </w:r>
      <w:r/>
    </w:p>
    <w:p>
      <w:pPr>
        <w:pStyle w:val="ListNumber"/>
        <w:spacing w:line="240" w:lineRule="auto"/>
        <w:ind w:left="720"/>
      </w:pPr>
      <w:r/>
      <w:hyperlink r:id="rId12">
        <w:r>
          <w:rPr>
            <w:color w:val="0000EE"/>
            <w:u w:val="single"/>
          </w:rPr>
          <w:t>https://www.triumfo.us/upcoming-trade-show/ces-show-las-vegas-consumer-electronics-show/</w:t>
        </w:r>
      </w:hyperlink>
      <w:r>
        <w:t xml:space="preserve"> - Provides details about the CES 2025 event, including its dates, venue, and the types of products showcased.</w:t>
      </w:r>
      <w:r/>
    </w:p>
    <w:p>
      <w:pPr>
        <w:pStyle w:val="ListNumber"/>
        <w:spacing w:line="240" w:lineRule="auto"/>
        <w:ind w:left="720"/>
      </w:pPr>
      <w:r/>
      <w:hyperlink r:id="rId13">
        <w:r>
          <w:rPr>
            <w:color w:val="0000EE"/>
            <w:u w:val="single"/>
          </w:rPr>
          <w:t>https://www.sensationsexhibits.com/ces-las-vegas/</w:t>
        </w:r>
      </w:hyperlink>
      <w:r>
        <w:t xml:space="preserve"> - Corroborates the participation of major companies and the various product categories featured at CES 2025.</w:t>
      </w:r>
      <w:r/>
    </w:p>
    <w:p>
      <w:pPr>
        <w:pStyle w:val="ListNumber"/>
        <w:spacing w:line="240" w:lineRule="auto"/>
        <w:ind w:left="720"/>
      </w:pPr>
      <w:r/>
      <w:hyperlink r:id="rId10">
        <w:r>
          <w:rPr>
            <w:color w:val="0000EE"/>
            <w:u w:val="single"/>
          </w:rPr>
          <w:t>https://www.ces.tech/press-releases/dive-in-to-the-future-ces-2025-opens-today/</w:t>
        </w:r>
      </w:hyperlink>
      <w:r>
        <w:t xml:space="preserve"> - Mentions the high-energy preshow events at Media Days and the conference sessions at CES 2025.</w:t>
      </w:r>
      <w:r/>
    </w:p>
    <w:p>
      <w:pPr>
        <w:pStyle w:val="ListNumber"/>
        <w:spacing w:line="240" w:lineRule="auto"/>
        <w:ind w:left="720"/>
      </w:pPr>
      <w:r/>
      <w:hyperlink r:id="rId12">
        <w:r>
          <w:rPr>
            <w:color w:val="0000EE"/>
            <w:u w:val="single"/>
          </w:rPr>
          <w:t>https://www.triumfo.us/upcoming-trade-show/ces-show-las-vegas-consumer-electronics-show/</w:t>
        </w:r>
      </w:hyperlink>
      <w:r>
        <w:t xml:space="preserve"> - Highlights the networking opportunities and the presence of global innovators at CES 2025.</w:t>
      </w:r>
      <w:r/>
    </w:p>
    <w:p>
      <w:pPr>
        <w:pStyle w:val="ListNumber"/>
        <w:spacing w:line="240" w:lineRule="auto"/>
        <w:ind w:left="720"/>
      </w:pPr>
      <w:r/>
      <w:hyperlink r:id="rId13">
        <w:r>
          <w:rPr>
            <w:color w:val="0000EE"/>
            <w:u w:val="single"/>
          </w:rPr>
          <w:t>https://www.sensationsexhibits.com/ces-las-vegas/</w:t>
        </w:r>
      </w:hyperlink>
      <w:r>
        <w:t xml:space="preserve"> - Lists the various product categories, including AR/VR, AI, and vehicle tech, featured at CES 2025.</w:t>
      </w:r>
      <w:r/>
    </w:p>
    <w:p>
      <w:pPr>
        <w:pStyle w:val="ListNumber"/>
        <w:spacing w:line="240" w:lineRule="auto"/>
        <w:ind w:left="720"/>
      </w:pPr>
      <w:r/>
      <w:hyperlink r:id="rId10">
        <w:r>
          <w:rPr>
            <w:color w:val="0000EE"/>
            <w:u w:val="single"/>
          </w:rPr>
          <w:t>https://www.ces.tech/press-releases/dive-in-to-the-future-ces-2025-opens-today/</w:t>
        </w:r>
      </w:hyperlink>
      <w:r>
        <w:t xml:space="preserve"> - Mentions the sustainability efforts and the Green Grants Program at CES 2025.</w:t>
      </w:r>
      <w:r/>
    </w:p>
    <w:p>
      <w:pPr>
        <w:pStyle w:val="ListNumber"/>
        <w:spacing w:line="240" w:lineRule="auto"/>
        <w:ind w:left="720"/>
      </w:pPr>
      <w:r/>
      <w:hyperlink r:id="rId13">
        <w:r>
          <w:rPr>
            <w:color w:val="0000EE"/>
            <w:u w:val="single"/>
          </w:rPr>
          <w:t>https://www.sensationsexhibits.com/ces-las-vegas/</w:t>
        </w:r>
      </w:hyperlink>
      <w:r>
        <w:t xml:space="preserve"> - Details the international participation and the diverse range of exhibitors at CES 2025.</w:t>
      </w:r>
      <w:r/>
    </w:p>
    <w:p>
      <w:pPr>
        <w:pStyle w:val="ListNumber"/>
        <w:spacing w:line="240" w:lineRule="auto"/>
        <w:ind w:left="720"/>
      </w:pPr>
      <w:r/>
      <w:hyperlink r:id="rId12">
        <w:r>
          <w:rPr>
            <w:color w:val="0000EE"/>
            <w:u w:val="single"/>
          </w:rPr>
          <w:t>https://www.triumfo.us/upcoming-trade-show/ces-show-las-vegas-consumer-electronics-show/</w:t>
        </w:r>
      </w:hyperlink>
      <w:r>
        <w:t xml:space="preserve"> - Corroborates the significance of CES 2025 as a platform for innovation and business opportunities.</w:t>
      </w:r>
      <w:r/>
    </w:p>
    <w:p>
      <w:pPr>
        <w:pStyle w:val="ListNumber"/>
        <w:spacing w:line="240" w:lineRule="auto"/>
        <w:ind w:left="720"/>
      </w:pPr>
      <w:r/>
      <w:hyperlink r:id="rId13">
        <w:r>
          <w:rPr>
            <w:color w:val="0000EE"/>
            <w:u w:val="single"/>
          </w:rPr>
          <w:t>https://www.sensationsexhibits.com/ces-las-vegas/</w:t>
        </w:r>
      </w:hyperlink>
      <w:r>
        <w:t xml:space="preserve"> - Provides information on the types of products and innovations showcased, including those in health and fitness.</w:t>
      </w:r>
      <w:r/>
    </w:p>
    <w:p>
      <w:pPr>
        <w:pStyle w:val="ListNumber"/>
        <w:spacing w:line="240" w:lineRule="auto"/>
        <w:ind w:left="720"/>
      </w:pPr>
      <w:r/>
      <w:hyperlink r:id="rId14">
        <w:r>
          <w:rPr>
            <w:color w:val="0000EE"/>
            <w:u w:val="single"/>
          </w:rPr>
          <w:t>https://techcrunch.com/2025/01/07/ces-2025-day-1-honda-bmw-xs-victory-lap-and-the-first-show-floor-gadget-reveals/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press-releases/dive-in-to-the-future-ces-2025-opens-today/" TargetMode="External"/><Relationship Id="rId11" Type="http://schemas.openxmlformats.org/officeDocument/2006/relationships/hyperlink" Target="https://www.youtube.com/watch?v=87Q-uJH0wuQ" TargetMode="External"/><Relationship Id="rId12" Type="http://schemas.openxmlformats.org/officeDocument/2006/relationships/hyperlink" Target="https://www.triumfo.us/upcoming-trade-show/ces-show-las-vegas-consumer-electronics-show/" TargetMode="External"/><Relationship Id="rId13" Type="http://schemas.openxmlformats.org/officeDocument/2006/relationships/hyperlink" Target="https://www.sensationsexhibits.com/ces-las-vegas/" TargetMode="External"/><Relationship Id="rId14" Type="http://schemas.openxmlformats.org/officeDocument/2006/relationships/hyperlink" Target="https://techcrunch.com/2025/01/07/ces-2025-day-1-honda-bmw-xs-victory-lap-and-the-first-show-floor-gadget-reve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