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Cursor AI: A cutting-edge coding assistant for developers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Cursor AI has emerged as a cutting-edge coding assistant specifically designed to enhance productivity and streamline the development process across various applications. This tool is particularly beneficial for developers engaged in web applications, mobile platforms, game development, and robotics frameworks. Thanks to the seamless integration of Cursor AI with widely-used tools and frameworks, developers can leverage a variety of features aimed at simplifying their workflows.</w:t>
      </w:r>
      <w:r/>
    </w:p>
    <w:p>
      <w:r/>
      <w:r>
        <w:t>Cursor AI boasts a suite of capabilities that focuses on improving the efficiency of software development. Among its key functionalities are intelligent code suggestions, real-time error handling, and comprehensive project management tools. By automating repetitive tasks and providing actionable insights, Cursor AI allows developers to concentrate on creativity and problem-solving rather than getting bogged down by mundane details.</w:t>
      </w:r>
      <w:r/>
    </w:p>
    <w:p>
      <w:r/>
      <w:r>
        <w:t>As stated by Rob Shocks in an article for Geeky Gadgets, “Have you ever found yourself staring at your code, wishing for a little extra help to untangle errors or speed up repetitive tasks?” This sentiment encapsulates the struggle that many developers face as they balance the demands of coding, debugging, and project management. Cursor AI seeks to alleviate such pressures by enabling smoother workflows and providing vital support tools.</w:t>
      </w:r>
      <w:r/>
    </w:p>
    <w:p>
      <w:r/>
      <w:r>
        <w:t>The tool’s integration potential is extensive, with compatibility featuring prominently across a range of development domains. Cursor AI works effortlessly with popular frameworks such as Git, Docker, Next.js, Tailwind, and ShadCN, facilitating a flexible development environment. According to the report, “Cursor AI supports diverse development domains, including web/mobile apps, game development, robotics, and Python-based projects like Blender,” making it a versatile resource for a broad spectrum of applications.</w:t>
      </w:r>
      <w:r/>
    </w:p>
    <w:p>
      <w:r/>
      <w:r>
        <w:t xml:space="preserve">Among its notable features, Cursor AI provides AI-powered code suggestions that are context-aware, allowing developers to receive relevant recommendations, explanations, and edits in real-time. This functionality significantly aids in crafting code with greater speed and accuracy. Likewise, real-time error handling allows users to identify coding errors as they occur, presenting immediate fixes and enabling easy reversion to previous versions via checkpoints, which can dramatically reduce debugging time. </w:t>
      </w:r>
      <w:r/>
    </w:p>
    <w:p>
      <w:r/>
      <w:r>
        <w:t>In addition to these core capabilities, Cursor AI incorporates project management tools that help index the codebase and offer customisable settings, thereby maintaining organised and efficient workflows. The integration of a conversational coding assistance chat feature further allows developers to pose questions and obtain quick responses, minimising disruptions during the coding process.</w:t>
      </w:r>
      <w:r/>
    </w:p>
    <w:p>
      <w:r/>
      <w:r>
        <w:t>Cursor AI also encompasses additional tools designed to enhance overall productivity. Features such as notepads for project documentation, an experimental bug finder that streamlines the error resolution process, pre-built components to expedite development, and customisable settings contribute to a user-friendly development experience. The adoption of best practices, such as version control and focusing on supported frameworks, can maximize the tool’s potential, aiding developers in managing their projects skillfully.</w:t>
      </w:r>
      <w:r/>
    </w:p>
    <w:p>
      <w:r/>
      <w:r>
        <w:t>As technological advancements continue to reshape the landscape of software development, tools like Cursor AI represent significant shifts towards automation and efficiency. The product's design aligns with current trends in AI automation, propelling forward industry forecasts that anticipate the ongoing integration of such innovations. As developers increasingly seek solutions that alleviate the workload associated with complex projects, Cursor AI positions itself as a pivotal element in modern coding practices, assuring a more innovative development environment.</w:t>
      </w:r>
      <w:r/>
    </w:p>
    <w:p>
      <w:r/>
      <w:r>
        <w:t>In summary, Cursor AI presents itself as a potent tool aimed at enhancing productivity in AI-driven projects. By offering integration capabilities with various tools and frameworks, and employing features that streamline coding processes, it serves a diverse set of development needs. This adaptability ensures that Cursor AI remains an invaluable asset for developers across multiple domains, providing the necessary support to foster innovation while enabling efficient project management.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https://dirox.com/post/cursor-ai-your-new-ai-powered-coding-assistant</w:t>
        </w:r>
      </w:hyperlink>
      <w:r>
        <w:t xml:space="preserve"> - This article explains the key features of Cursor AI, including AI code completion, codebase chat, natural language prompts, and integration with Visual Studio Code, corroborating the tool's capabilities in enhancing productivity and streamlining the development process.</w:t>
      </w:r>
      <w:r/>
    </w:p>
    <w:p>
      <w:pPr>
        <w:pStyle w:val="ListNumber"/>
        <w:spacing w:line="240" w:lineRule="auto"/>
        <w:ind w:left="720"/>
      </w:pPr>
      <w:r/>
      <w:hyperlink r:id="rId11">
        <w:r>
          <w:rPr>
            <w:color w:val="0000EE"/>
            <w:u w:val="single"/>
          </w:rPr>
          <w:t>https://www.cursor.com/features</w:t>
        </w:r>
      </w:hyperlink>
      <w:r>
        <w:t xml:space="preserve"> - This page details the features of Cursor AI, such as AI-powered code suggestions, real-time error handling, and conversational coding assistance, aligning with the article's description of the tool's functionalities.</w:t>
      </w:r>
      <w:r/>
    </w:p>
    <w:p>
      <w:pPr>
        <w:pStyle w:val="ListNumber"/>
        <w:spacing w:line="240" w:lineRule="auto"/>
        <w:ind w:left="720"/>
      </w:pPr>
      <w:r/>
      <w:hyperlink r:id="rId12">
        <w:r>
          <w:rPr>
            <w:color w:val="0000EE"/>
            <w:u w:val="single"/>
          </w:rPr>
          <w:t>https://appwrk.com/cursor-ai-features</w:t>
        </w:r>
      </w:hyperlink>
      <w:r>
        <w:t xml:space="preserve"> - This article highlights Cursor AI's features, including AI code completion, inline code generation, error correction, and natural language prompts, which support the claims about the tool's efficiency and versatility.</w:t>
      </w:r>
      <w:r/>
    </w:p>
    <w:p>
      <w:pPr>
        <w:pStyle w:val="ListNumber"/>
        <w:spacing w:line="240" w:lineRule="auto"/>
        <w:ind w:left="720"/>
      </w:pPr>
      <w:r/>
      <w:hyperlink r:id="rId10">
        <w:r>
          <w:rPr>
            <w:color w:val="0000EE"/>
            <w:u w:val="single"/>
          </w:rPr>
          <w:t>https://dirox.com/post/cursor-ai-your-new-ai-powered-coding-assistant</w:t>
        </w:r>
      </w:hyperlink>
      <w:r>
        <w:t xml:space="preserve"> - This source discusses the integration of Cursor AI with Visual Studio Code and its compatibility with various development domains, such as web, mobile, game development, and robotics, as mentioned in the article.</w:t>
      </w:r>
      <w:r/>
    </w:p>
    <w:p>
      <w:pPr>
        <w:pStyle w:val="ListNumber"/>
        <w:spacing w:line="240" w:lineRule="auto"/>
        <w:ind w:left="720"/>
      </w:pPr>
      <w:r/>
      <w:hyperlink r:id="rId11">
        <w:r>
          <w:rPr>
            <w:color w:val="0000EE"/>
            <w:u w:val="single"/>
          </w:rPr>
          <w:t>https://www.cursor.com/features</w:t>
        </w:r>
      </w:hyperlink>
      <w:r>
        <w:t xml:space="preserve"> - This page explains how Cursor AI works with popular frameworks and tools, facilitating a flexible development environment, which is consistent with the article's mention of compatibility with tools like Git, Docker, and Next.js.</w:t>
      </w:r>
      <w:r/>
    </w:p>
    <w:p>
      <w:pPr>
        <w:pStyle w:val="ListNumber"/>
        <w:spacing w:line="240" w:lineRule="auto"/>
        <w:ind w:left="720"/>
      </w:pPr>
      <w:r/>
      <w:hyperlink r:id="rId12">
        <w:r>
          <w:rPr>
            <w:color w:val="0000EE"/>
            <w:u w:val="single"/>
          </w:rPr>
          <w:t>https://appwrk.com/cursor-ai-features</w:t>
        </w:r>
      </w:hyperlink>
      <w:r>
        <w:t xml:space="preserve"> - This article describes the project management tools and conversational coding assistance chat feature of Cursor AI, which helps in maintaining organized and efficient workflows, as outlined in the article.</w:t>
      </w:r>
      <w:r/>
    </w:p>
    <w:p>
      <w:pPr>
        <w:pStyle w:val="ListNumber"/>
        <w:spacing w:line="240" w:lineRule="auto"/>
        <w:ind w:left="720"/>
      </w:pPr>
      <w:r/>
      <w:hyperlink r:id="rId10">
        <w:r>
          <w:rPr>
            <w:color w:val="0000EE"/>
            <w:u w:val="single"/>
          </w:rPr>
          <w:t>https://dirox.com/post/cursor-ai-your-new-ai-powered-coding-assistant</w:t>
        </w:r>
      </w:hyperlink>
      <w:r>
        <w:t xml:space="preserve"> - This source details the use of natural language prompts and codebase chat in Cursor AI, allowing developers to ask questions and receive quick responses, minimizing disruptions during the coding process.</w:t>
      </w:r>
      <w:r/>
    </w:p>
    <w:p>
      <w:pPr>
        <w:pStyle w:val="ListNumber"/>
        <w:spacing w:line="240" w:lineRule="auto"/>
        <w:ind w:left="720"/>
      </w:pPr>
      <w:r/>
      <w:hyperlink r:id="rId11">
        <w:r>
          <w:rPr>
            <w:color w:val="0000EE"/>
            <w:u w:val="single"/>
          </w:rPr>
          <w:t>https://www.cursor.com/features</w:t>
        </w:r>
      </w:hyperlink>
      <w:r>
        <w:t xml:space="preserve"> - This page mentions the real-time error handling and checkpoint features of Cursor AI, which enable immediate fixes and easy reversion to previous versions, reducing debugging time as described in the article.</w:t>
      </w:r>
      <w:r/>
    </w:p>
    <w:p>
      <w:pPr>
        <w:pStyle w:val="ListNumber"/>
        <w:spacing w:line="240" w:lineRule="auto"/>
        <w:ind w:left="720"/>
      </w:pPr>
      <w:r/>
      <w:hyperlink r:id="rId12">
        <w:r>
          <w:rPr>
            <w:color w:val="0000EE"/>
            <w:u w:val="single"/>
          </w:rPr>
          <w:t>https://appwrk.com/cursor-ai-features</w:t>
        </w:r>
      </w:hyperlink>
      <w:r>
        <w:t xml:space="preserve"> - This article discusses the additional tools in Cursor AI, such as notepads for project documentation and an experimental bug finder, which enhance overall productivity and align with the article's description of the tool's user-friendly development experience.</w:t>
      </w:r>
      <w:r/>
    </w:p>
    <w:p>
      <w:pPr>
        <w:pStyle w:val="ListNumber"/>
        <w:spacing w:line="240" w:lineRule="auto"/>
        <w:ind w:left="720"/>
      </w:pPr>
      <w:r/>
      <w:hyperlink r:id="rId10">
        <w:r>
          <w:rPr>
            <w:color w:val="0000EE"/>
            <w:u w:val="single"/>
          </w:rPr>
          <w:t>https://dirox.com/post/cursor-ai-your-new-ai-powered-coding-assistant</w:t>
        </w:r>
      </w:hyperlink>
      <w:r>
        <w:t xml:space="preserve"> - This source explains how Cursor AI aligns with current trends in AI automation and industry forecasts, positioning itself as a pivotal element in modern coding practices, as mentioned in the article.</w:t>
      </w:r>
      <w:r/>
    </w:p>
    <w:p>
      <w:pPr>
        <w:pStyle w:val="ListNumber"/>
        <w:spacing w:line="240" w:lineRule="auto"/>
        <w:ind w:left="720"/>
      </w:pPr>
      <w:r/>
      <w:hyperlink r:id="rId13">
        <w:r>
          <w:rPr>
            <w:color w:val="0000EE"/>
            <w:u w:val="single"/>
          </w:rPr>
          <w:t>https://news.google.com/rss/articles/CBMioAFBVV95cUxONU1VYXVfUXlteEJLeFF0dFlMTVFBSUZKY2xhX2R6cmMzRS1fT2RDVHhCdHp6U01pYmoxSVFyemROeTVCb1EydDlzanpHOG56M2hPUXpzblZpVGdpYklKaDdTbDN1RUdrQjREOHNSN0FUV19fNkZOVHl6em9rNGxlVFdmWTc4aHgxdGFNWlRRVnQyLU0xMk93MHVrZFFuZ1ls?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irox.com/post/cursor-ai-your-new-ai-powered-coding-assistant" TargetMode="External"/><Relationship Id="rId11" Type="http://schemas.openxmlformats.org/officeDocument/2006/relationships/hyperlink" Target="https://www.cursor.com/features" TargetMode="External"/><Relationship Id="rId12" Type="http://schemas.openxmlformats.org/officeDocument/2006/relationships/hyperlink" Target="https://appwrk.com/cursor-ai-features" TargetMode="External"/><Relationship Id="rId13" Type="http://schemas.openxmlformats.org/officeDocument/2006/relationships/hyperlink" Target="https://news.google.com/rss/articles/CBMioAFBVV95cUxONU1VYXVfUXlteEJLeFF0dFlMTVFBSUZKY2xhX2R6cmMzRS1fT2RDVHhCdHp6U01pYmoxSVFyemROeTVCb1EydDlzanpHOG56M2hPUXpzblZpVGdpYklKaDdTbDN1RUdrQjREOHNSN0FUV19fNkZOVHl6em9rNGxlVFdmWTc4aHgxdGFNWlRRVnQyLU0xMk93MHVrZFFuZ1ls?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