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HP debuts AI-powered Elitebooks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At the CES 2025 technology exhibition taking place in Las Vegas, HP has unveiled a new range of 14-inch Elitebooks that integrate cutting-edge artificial intelligence features, powered by Intel's latest processors. The lineup includes the Elitebook Ultra G1i, along with two variants of Elitebook X models, one of which is notable for its 360-degree folding design. </w:t>
      </w:r>
      <w:r/>
    </w:p>
    <w:p>
      <w:r/>
      <w:r>
        <w:t>HP is positioning all three devices as AI PCs, reflecting a growing trend in the technology sector where artificial intelligence is becoming an integral part of new gadgets. The Elitebook series is equipped with Intel's Core Ultra 5 and 7 chips, specifically designed to handle on-device AI tasks efficiently, boasting a performance capability of up to 48 trillion operations per second (TOPS).</w:t>
      </w:r>
      <w:r/>
    </w:p>
    <w:p>
      <w:r/>
      <w:r>
        <w:t>The Elitebook Ultra G1i stands out with its premium specifications, which include a vibrant 3K OLED display available in both touch and non-touch configurations, featuring a resolution of 2,880 x 1,880. It also includes a 9MP webcam that takes advantage of onboard AI technology to enhance video calls. The audio system is highlighted by "studio-quality dual microphones" and quad speakers, tailored for impressive sound quality. Weight-wise, the non-touch version of the Ultra model weighs approximately 2.63 pounds (just under 1.2 kg), while the touch variant is slightly heavier at 2.68 pounds (around 1.2 kg). A notable feature of the Ultra is a haptic touchpad, which simulates a clicking sensation across its surface, following a design similar to that of Apple’s MacBooks.</w:t>
      </w:r>
      <w:r/>
    </w:p>
    <w:p>
      <w:r/>
      <w:r>
        <w:t>The EliteBook X G1i and EliteBook X Flip G1i models share many similarities, with the primary distinction being their form factor. The Flip version allows users to rotate the screen fully backward using a 360-degree hinge, making it a versatile option for different usage scenarios. In contrast, the standard X model retains a traditional clamshell design. Compared to the Ultra model, the X series has lower-resolution LCD screens, typically offering a resolution of 1,920 x 1,200, with a higher option of 2,560 x 1,600 available. The webcams for these models are also lower-resolution, at 5MP.</w:t>
      </w:r>
      <w:r/>
    </w:p>
    <w:p>
      <w:r/>
      <w:r>
        <w:t>The Flip model, consistent with its design ethos, features a touchscreen in all configurations, whereas the standard X model provides both touch and non-touch variants. The Elitebook X models are also compatible with HP’s optional $99 Rechargeable Active Pen, which enhances productivity.</w:t>
      </w:r>
      <w:r/>
    </w:p>
    <w:p>
      <w:r/>
      <w:r>
        <w:t>HP has yet to announce specific pricing or release dates for these new ultrabooks, but they are currently on display at CES 2025, where attendees have the opportunity to experience the latest advancements firsthand. The ongoing focus on AI capabilities in these devices underscores a broader shift within the tech industry towards integrated smart technologies that enhance user experience and productivity.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https://www.digitaltrends.com/computing/hp-elitebook-ultra-g1i-hands-on/</w:t>
        </w:r>
      </w:hyperlink>
      <w:r>
        <w:t xml:space="preserve"> - Corroborates the specifications of the HP EliteBook Ultra G1i, including its display, CPU, GPU, and other features.</w:t>
      </w:r>
      <w:r/>
    </w:p>
    <w:p>
      <w:pPr>
        <w:pStyle w:val="ListNumber"/>
        <w:spacing w:line="240" w:lineRule="auto"/>
        <w:ind w:left="720"/>
      </w:pPr>
      <w:r/>
      <w:hyperlink r:id="rId11">
        <w:r>
          <w:rPr>
            <w:color w:val="0000EE"/>
            <w:u w:val="single"/>
          </w:rPr>
          <w:t>https://www.windowscentral.com/hardware/hp/hp-elitebook-ultra-14-g1i-hands-on</w:t>
        </w:r>
      </w:hyperlink>
      <w:r>
        <w:t xml:space="preserve"> - Provides details on the EliteBook Ultra G1i's AI capabilities, display resolution, and design features like the haptic touchpad.</w:t>
      </w:r>
      <w:r/>
    </w:p>
    <w:p>
      <w:pPr>
        <w:pStyle w:val="ListNumber"/>
        <w:spacing w:line="240" w:lineRule="auto"/>
        <w:ind w:left="720"/>
      </w:pPr>
      <w:r/>
      <w:hyperlink r:id="rId12">
        <w:r>
          <w:rPr>
            <w:color w:val="0000EE"/>
            <w:u w:val="single"/>
          </w:rPr>
          <w:t>https://www.colamco.com/product/hp-inc-elitebook-ultra-g1i-notebook-b5ph9ut-aba-2627988</w:t>
        </w:r>
      </w:hyperlink>
      <w:r>
        <w:t xml:space="preserve"> - Confirms the technical specifications of the EliteBook Ultra G1i, including processor model, RAM, storage, and camera resolution.</w:t>
      </w:r>
      <w:r/>
    </w:p>
    <w:p>
      <w:pPr>
        <w:pStyle w:val="ListNumber"/>
        <w:spacing w:line="240" w:lineRule="auto"/>
        <w:ind w:left="720"/>
      </w:pPr>
      <w:r/>
      <w:hyperlink r:id="rId10">
        <w:r>
          <w:rPr>
            <w:color w:val="0000EE"/>
            <w:u w:val="single"/>
          </w:rPr>
          <w:t>https://www.digitaltrends.com/computing/hp-elitebook-ultra-g1i-hands-on/</w:t>
        </w:r>
      </w:hyperlink>
      <w:r>
        <w:t xml:space="preserve"> - Details the weight and dimensions of the EliteBook Ultra G1i, distinguishing between touch and non-touch models.</w:t>
      </w:r>
      <w:r/>
    </w:p>
    <w:p>
      <w:pPr>
        <w:pStyle w:val="ListNumber"/>
        <w:spacing w:line="240" w:lineRule="auto"/>
        <w:ind w:left="720"/>
      </w:pPr>
      <w:r/>
      <w:hyperlink r:id="rId11">
        <w:r>
          <w:rPr>
            <w:color w:val="0000EE"/>
            <w:u w:val="single"/>
          </w:rPr>
          <w:t>https://www.windowscentral.com/hardware/hp/hp-elitebook-ultra-14-g1i-hands-on</w:t>
        </w:r>
      </w:hyperlink>
      <w:r>
        <w:t xml:space="preserve"> - Explains the AI performance capabilities of the Intel Core Ultra 7 chip and the Neural Processing Unit (NPU) in the EliteBook Ultra G1i.</w:t>
      </w:r>
      <w:r/>
    </w:p>
    <w:p>
      <w:pPr>
        <w:pStyle w:val="ListNumber"/>
        <w:spacing w:line="240" w:lineRule="auto"/>
        <w:ind w:left="720"/>
      </w:pPr>
      <w:r/>
      <w:hyperlink r:id="rId12">
        <w:r>
          <w:rPr>
            <w:color w:val="0000EE"/>
            <w:u w:val="single"/>
          </w:rPr>
          <w:t>https://www.colamco.com/product/hp-inc-elitebook-ultra-g1i-notebook-b5ph9ut-aba-2627988</w:t>
        </w:r>
      </w:hyperlink>
      <w:r>
        <w:t xml:space="preserve"> - Lists the connectivity options and wireless standards supported by the EliteBook Ultra G1i, such as Wi-Fi 7 and Bluetooth 5.4.</w:t>
      </w:r>
      <w:r/>
    </w:p>
    <w:p>
      <w:pPr>
        <w:pStyle w:val="ListNumber"/>
        <w:spacing w:line="240" w:lineRule="auto"/>
        <w:ind w:left="720"/>
      </w:pPr>
      <w:r/>
      <w:hyperlink r:id="rId11">
        <w:r>
          <w:rPr>
            <w:color w:val="0000EE"/>
            <w:u w:val="single"/>
          </w:rPr>
          <w:t>https://www.windowscentral.com/hardware/hp/hp-elitebook-ultra-14-g1i-hands-on</w:t>
        </w:r>
      </w:hyperlink>
      <w:r>
        <w:t xml:space="preserve"> - Describes the form factor and design of the EliteBook X G1i and EliteBook X Flip G1i models, including the 360-degree hinge of the Flip model.</w:t>
      </w:r>
      <w:r/>
    </w:p>
    <w:p>
      <w:pPr>
        <w:pStyle w:val="ListNumber"/>
        <w:spacing w:line="240" w:lineRule="auto"/>
        <w:ind w:left="720"/>
      </w:pPr>
      <w:r/>
      <w:hyperlink r:id="rId10">
        <w:r>
          <w:rPr>
            <w:color w:val="0000EE"/>
            <w:u w:val="single"/>
          </w:rPr>
          <w:t>https://www.digitaltrends.com/computing/hp-elitebook-ultra-g1i-hands-on/</w:t>
        </w:r>
      </w:hyperlink>
      <w:r>
        <w:t xml:space="preserve"> - Mentions the audio system features of the EliteBook Ultra G1i, including studio-quality dual microphones and quad speakers.</w:t>
      </w:r>
      <w:r/>
    </w:p>
    <w:p>
      <w:pPr>
        <w:pStyle w:val="ListNumber"/>
        <w:spacing w:line="240" w:lineRule="auto"/>
        <w:ind w:left="720"/>
      </w:pPr>
      <w:r/>
      <w:hyperlink r:id="rId12">
        <w:r>
          <w:rPr>
            <w:color w:val="0000EE"/>
            <w:u w:val="single"/>
          </w:rPr>
          <w:t>https://www.colamco.com/product/hp-inc-elitebook-ultra-g1i-notebook-b5ph9ut-aba-2627988</w:t>
        </w:r>
      </w:hyperlink>
      <w:r>
        <w:t xml:space="preserve"> - Details the compatibility of the EliteBook X models with HP’s optional Rechargeable Active Pen and their touchscreen configurations.</w:t>
      </w:r>
      <w:r/>
    </w:p>
    <w:p>
      <w:pPr>
        <w:pStyle w:val="ListNumber"/>
        <w:spacing w:line="240" w:lineRule="auto"/>
        <w:ind w:left="720"/>
      </w:pPr>
      <w:r/>
      <w:hyperlink r:id="rId11">
        <w:r>
          <w:rPr>
            <w:color w:val="0000EE"/>
            <w:u w:val="single"/>
          </w:rPr>
          <w:t>https://www.windowscentral.com/hardware/hp/hp-elitebook-ultra-14-g1i-hands-on</w:t>
        </w:r>
      </w:hyperlink>
      <w:r>
        <w:t xml:space="preserve"> - Highlights the integration of AI features and the broader industry shift towards smart technologies in the new EliteBook series.</w:t>
      </w:r>
      <w:r/>
    </w:p>
    <w:p>
      <w:pPr>
        <w:pStyle w:val="ListNumber"/>
        <w:spacing w:line="240" w:lineRule="auto"/>
        <w:ind w:left="720"/>
      </w:pPr>
      <w:r/>
      <w:hyperlink r:id="rId13">
        <w:r>
          <w:rPr>
            <w:color w:val="0000EE"/>
            <w:u w:val="single"/>
          </w:rPr>
          <w:t>https://www.engadget.com/computing/laptops/hps-new-elitebooks-are-copilot-pcs-powered-by-intels-new-ai-chips-194559525.html?src=rss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trends.com/computing/hp-elitebook-ultra-g1i-hands-on/" TargetMode="External"/><Relationship Id="rId11" Type="http://schemas.openxmlformats.org/officeDocument/2006/relationships/hyperlink" Target="https://www.windowscentral.com/hardware/hp/hp-elitebook-ultra-14-g1i-hands-on" TargetMode="External"/><Relationship Id="rId12" Type="http://schemas.openxmlformats.org/officeDocument/2006/relationships/hyperlink" Target="https://www.colamco.com/product/hp-inc-elitebook-ultra-g1i-notebook-b5ph9ut-aba-2627988" TargetMode="External"/><Relationship Id="rId13" Type="http://schemas.openxmlformats.org/officeDocument/2006/relationships/hyperlink" Target="https://www.engadget.com/computing/laptops/hps-new-elitebooks-are-copilot-pcs-powered-by-intels-new-ai-chips-194559525.html?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