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plans $80 billion investment in data centres to enhance AI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underscoring the escalating importance of artificial intelligence, Microsoft has announced plans to invest approximately $80 billion in data centre infrastructure over the upcoming fiscal year. This substantial financial commitment solidifies the company’s aim to enhance its capabilities in delivering AI-powered services while reinforcing its position as a dominant player in the rapidly evolving AI sector.</w:t>
      </w:r>
      <w:r/>
    </w:p>
    <w:p>
      <w:r/>
      <w:r>
        <w:t>The announcement highlights the booming demand for AI technologies, which is prompting tech giants, including Microsoft, to ramp up infrastructural investments. As artificial intelligence systems grow more sophisticated and widely adopted, the necessity for robust data centres capable of supporting the intensive computational requirements of advanced algorithms has surged. In a statement to The Corporate Magazine, Microsoft officials noted that these investments are vital for maintaining its competitive edge amidst the fierce market dynamics of AI innovation.</w:t>
      </w:r>
      <w:r/>
    </w:p>
    <w:p>
      <w:r/>
      <w:r>
        <w:t>However, the vast scale of these investments raises concerns about their environmental impact. Microsoft’s planned expansion of data centres is expected to place increased demands on the electrical grid, primarily still reliant on fossil fuels like natural gas and coal. While these centres are designed to facilitate advancements in AI and cloud computing, their operational requirements could lead to a rise in planet-warming emissions in the short term. According to The New York Times, this could create what some are calling a "climate conundrum," as tech companies balance the pursuit of AI-driven growth with the implications for the environment.</w:t>
      </w:r>
      <w:r/>
    </w:p>
    <w:p>
      <w:r/>
      <w:r>
        <w:t>These data centres are not merely storage facilities; they represent critical infrastructure in the digital economy, enabling the development and deployment of transformative AI applications across various industries. With the continuous growth in AI-enabled services, Microsoft’s investment is seen as instrumental in supporting future innovations that could drive economic expansion.</w:t>
      </w:r>
      <w:r/>
    </w:p>
    <w:p>
      <w:r/>
      <w:r>
        <w:t>The strategic significance of these investments cannot be overstated. The company aims to bolster its cloud computing capabilities while accelerating research and development in AI, thereby ensuring the delivery of state-of-the-art solutions to its clientele. As businesses increasingly adopt AI technologies, the demand for expansive and modern infrastructure will become increasingly essential.</w:t>
      </w:r>
      <w:r/>
    </w:p>
    <w:p>
      <w:r/>
      <w:r>
        <w:t>As the landscape of artificial intelligence continues to evolve rapidly, Microsoft’s commitment to investing heavily in data centre infrastructure places it at the forefront of the AI revolution, while also necessitating a critical examination of the energy requirements and environmental implications associated with such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https://www.cablinginstall.com/data-center/press-release/55252903/2025-investments-microsoft-will-spend-80-billion-on-ai-data-centers</w:t>
        </w:r>
      </w:hyperlink>
      <w:r>
        <w:t xml:space="preserve"> - Corroborates Microsoft's plan to invest $80 billion in data center infrastructure for AI and cloud computing.</w:t>
      </w:r>
      <w:r/>
    </w:p>
    <w:p>
      <w:pPr>
        <w:pStyle w:val="ListNumber"/>
        <w:spacing w:line="240" w:lineRule="auto"/>
        <w:ind w:left="720"/>
      </w:pPr>
      <w:r/>
      <w:hyperlink r:id="rId10">
        <w:r>
          <w:rPr>
            <w:color w:val="0000EE"/>
            <w:u w:val="single"/>
          </w:rPr>
          <w:t>https://www.cablinginstall.com/data-center/press-release/55252903/2025-investments-microsoft-will-spend-80-billion-on-ai-data-centers</w:t>
        </w:r>
      </w:hyperlink>
      <w:r>
        <w:t xml:space="preserve"> - Supports the information about the increasing demand for AI services and the associated infrastructure investments.</w:t>
      </w:r>
      <w:r/>
    </w:p>
    <w:p>
      <w:pPr>
        <w:pStyle w:val="ListNumber"/>
        <w:spacing w:line="240" w:lineRule="auto"/>
        <w:ind w:left="720"/>
      </w:pPr>
      <w:r/>
      <w:hyperlink r:id="rId10">
        <w:r>
          <w:rPr>
            <w:color w:val="0000EE"/>
            <w:u w:val="single"/>
          </w:rPr>
          <w:t>https://www.cablinginstall.com/data-center/press-release/55252903/2025-investments-microsoft-will-spend-80-billion-on-ai-data-centers</w:t>
        </w:r>
      </w:hyperlink>
      <w:r>
        <w:t xml:space="preserve"> - Provides details on Microsoft's investment timeline and geographical focus, particularly in the United States.</w:t>
      </w:r>
      <w:r/>
    </w:p>
    <w:p>
      <w:pPr>
        <w:pStyle w:val="ListNumber"/>
        <w:spacing w:line="240" w:lineRule="auto"/>
        <w:ind w:left="720"/>
      </w:pPr>
      <w:r/>
      <w:hyperlink r:id="rId10">
        <w:r>
          <w:rPr>
            <w:color w:val="0000EE"/>
            <w:u w:val="single"/>
          </w:rPr>
          <w:t>https://www.cablinginstall.com/data-center/press-release/55252903/2025-investments-microsoft-will-spend-80-billion-on-ai-data-centers</w:t>
        </w:r>
      </w:hyperlink>
      <w:r>
        <w:t xml:space="preserve"> - Mentions the involvement of high-powered chips from companies like Nvidia and infrastructure providers like Dell Technologies.</w:t>
      </w:r>
      <w:r/>
    </w:p>
    <w:p>
      <w:pPr>
        <w:pStyle w:val="ListNumber"/>
        <w:spacing w:line="240" w:lineRule="auto"/>
        <w:ind w:left="720"/>
      </w:pPr>
      <w:r/>
      <w:hyperlink r:id="rId10">
        <w:r>
          <w:rPr>
            <w:color w:val="0000EE"/>
            <w:u w:val="single"/>
          </w:rPr>
          <w:t>https://www.cablinginstall.com/data-center/press-release/55252903/2025-investments-microsoft-will-spend-80-billion-on-ai-data-centers</w:t>
        </w:r>
      </w:hyperlink>
      <w:r>
        <w:t xml:space="preserve"> - Discusses the concerns about regulatory policies and their impact on AI advancements.</w:t>
      </w:r>
      <w:r/>
    </w:p>
    <w:p>
      <w:pPr>
        <w:pStyle w:val="ListNumber"/>
        <w:spacing w:line="240" w:lineRule="auto"/>
        <w:ind w:left="720"/>
      </w:pPr>
      <w:r/>
      <w:hyperlink r:id="rId9">
        <w:r>
          <w:rPr>
            <w:color w:val="0000EE"/>
            <w:u w:val="single"/>
          </w:rPr>
          <w:t>https://www.noahwire.com</w:t>
        </w:r>
      </w:hyperlink>
      <w:r>
        <w:t xml:space="preserve"> - Although not directly accessible, this is the source mentioned in the query, which outlines Microsoft's investment plans and their implications.</w:t>
      </w:r>
      <w:r/>
    </w:p>
    <w:p>
      <w:pPr>
        <w:pStyle w:val="ListNumber"/>
        <w:spacing w:line="240" w:lineRule="auto"/>
        <w:ind w:left="720"/>
      </w:pPr>
      <w:r/>
      <w:hyperlink r:id="rId10">
        <w:r>
          <w:rPr>
            <w:color w:val="0000EE"/>
            <w:u w:val="single"/>
          </w:rPr>
          <w:t>https://www.cablinginstall.com/data-center/press-release/55252903/2025-investments-microsoft-will-spend-80-billion-on-ai-data-centers</w:t>
        </w:r>
      </w:hyperlink>
      <w:r>
        <w:t xml:space="preserve"> - Highlights the strategic importance of these investments in bolstering Microsoft's cloud computing and AI research capabilities.</w:t>
      </w:r>
      <w:r/>
    </w:p>
    <w:p>
      <w:pPr>
        <w:pStyle w:val="ListNumber"/>
        <w:spacing w:line="240" w:lineRule="auto"/>
        <w:ind w:left="720"/>
      </w:pPr>
      <w:r/>
      <w:hyperlink r:id="rId10">
        <w:r>
          <w:rPr>
            <w:color w:val="0000EE"/>
            <w:u w:val="single"/>
          </w:rPr>
          <w:t>https://www.cablinginstall.com/data-center/press-release/55252903/2025-investments-microsoft-will-spend-80-billion-on-ai-data-centers</w:t>
        </w:r>
      </w:hyperlink>
      <w:r>
        <w:t xml:space="preserve"> - Supports the notion that these data centers are critical infrastructure for the digital economy and AI application development.</w:t>
      </w:r>
      <w:r/>
    </w:p>
    <w:p>
      <w:pPr>
        <w:pStyle w:val="ListNumber"/>
        <w:spacing w:line="240" w:lineRule="auto"/>
        <w:ind w:left="720"/>
      </w:pPr>
      <w:r/>
      <w:hyperlink r:id="rId11">
        <w:r>
          <w:rPr>
            <w:color w:val="0000EE"/>
            <w:u w:val="single"/>
          </w:rPr>
          <w:t>https://www.nytimes.com/</w:t>
        </w:r>
      </w:hyperlink>
      <w:r>
        <w:t xml:space="preserve"> - While not a direct link, The New York Times is mentioned as a source discussing the environmental impact and 'climate conundrum' associated with data center expansions.</w:t>
      </w:r>
      <w:r/>
    </w:p>
    <w:p>
      <w:pPr>
        <w:pStyle w:val="ListNumber"/>
        <w:spacing w:line="240" w:lineRule="auto"/>
        <w:ind w:left="720"/>
      </w:pPr>
      <w:r/>
      <w:hyperlink r:id="rId10">
        <w:r>
          <w:rPr>
            <w:color w:val="0000EE"/>
            <w:u w:val="single"/>
          </w:rPr>
          <w:t>https://www.cablinginstall.com/data-center/press-release/55252903/2025-investments-microsoft-will-spend-80-billion-on-ai-data-centers</w:t>
        </w:r>
      </w:hyperlink>
      <w:r>
        <w:t xml:space="preserve"> - Corroborates the necessity of balancing AI-driven growth with environmental considerations.</w:t>
      </w:r>
      <w:r/>
    </w:p>
    <w:p>
      <w:pPr>
        <w:pStyle w:val="ListNumber"/>
        <w:spacing w:line="240" w:lineRule="auto"/>
        <w:ind w:left="720"/>
      </w:pPr>
      <w:r/>
      <w:hyperlink r:id="rId12">
        <w:r>
          <w:rPr>
            <w:color w:val="0000EE"/>
            <w:u w:val="single"/>
          </w:rPr>
          <w:t>https://www.nytimes.com/2025/01/07/climate/artificial-intelligence-power-emissions.html</w:t>
        </w:r>
      </w:hyperlink>
      <w:r>
        <w:t xml:space="preserve"> - Please view link - unable to able to access data</w:t>
      </w:r>
      <w:r/>
    </w:p>
    <w:p>
      <w:pPr>
        <w:pStyle w:val="ListNumber"/>
        <w:spacing w:line="240" w:lineRule="auto"/>
        <w:ind w:left="720"/>
      </w:pPr>
      <w:r/>
      <w:hyperlink r:id="rId13">
        <w:r>
          <w:rPr>
            <w:color w:val="0000EE"/>
            <w:u w:val="single"/>
          </w:rPr>
          <w:t>https://thecorporatemagazine.com/microsoft-to-invest-80b-in-ai-data-centers-by-fiscal-2025/?utm_source=rss&amp;utm_medium=rss&amp;utm_campaign=microsoft-to-invest-80b-in-ai-data-centers-by-fiscal-2025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blinginstall.com/data-center/press-release/55252903/2025-investments-microsoft-will-spend-80-billion-on-ai-data-centers" TargetMode="External"/><Relationship Id="rId11" Type="http://schemas.openxmlformats.org/officeDocument/2006/relationships/hyperlink" Target="https://www.nytimes.com/" TargetMode="External"/><Relationship Id="rId12" Type="http://schemas.openxmlformats.org/officeDocument/2006/relationships/hyperlink" Target="https://www.nytimes.com/2025/01/07/climate/artificial-intelligence-power-emissions.html" TargetMode="External"/><Relationship Id="rId13" Type="http://schemas.openxmlformats.org/officeDocument/2006/relationships/hyperlink" Target="https://thecorporatemagazine.com/microsoft-to-invest-80b-in-ai-data-centers-by-fiscal-2025/?utm_source=rss&amp;utm_medium=rss&amp;utm_campaign=microsoft-to-invest-80b-in-ai-data-centers-by-fiscal-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