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Pininfarina and AC Future unveil innovative AI-driven sustainable housing solutions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advancement in the realm of mobile living has emerged from the collaborative efforts of the prestigious design house Pininfarina and AC Future, a frontrunner in AI-driven sustainable housing solutions. The partnership, which gained attention with their original design at CES 2024, has unveiled their latest offerings at CES 2025: the AI-THu (AI Transformer Home Unit), the AI-THt (AI Transformer Home Trailer), and the AI-THd (AI Transformer Home Drivable).</w:t>
      </w:r>
      <w:r/>
    </w:p>
    <w:p>
      <w:r/>
      <w:r>
        <w:t>These innovative products aim to redefine the concept of compact living, introducing flexible housing solutions that extend beyond traditional definitions and enhance adaptability. Each model is based on a common platform designed for off-grid capabilities, exemplifying a commitment to advanced engineering and sustainability, as well as sophisticated aesthetics.</w:t>
      </w:r>
      <w:r/>
    </w:p>
    <w:p>
      <w:r/>
      <w:r>
        <w:t>Paolo Trevisan, Vice President of Design at Pininfarina of America, expressed pride in the ongoing collaboration by stating, “We are proud to continue our journey with AC Future in Pininfarina’s continuous pursuit of design and innovation excellence. Addressing the evolving needs of modern living, these projects embody our vision of creating adaptable, efficient, and visually appealing environmental living solutions.” This sentiment was echoed by Laura Czarnecki, Co-CEO of AC Future, who added, “The entire AC Future team is proud to continue our partnership collaborating with world-class designer Pininfarina. Together, we are redefining the future of sustainable and AI-enabled living with our first market-ready products: the AI-THu, the AI-THt, and the AI-THd.”</w:t>
      </w:r>
      <w:r/>
    </w:p>
    <w:p>
      <w:r/>
      <w:r>
        <w:t>The family of products features three distinct approaches to adaptable living:</w:t>
      </w:r>
      <w:r/>
    </w:p>
    <w:p>
      <w:r/>
      <w:r>
        <w:t xml:space="preserve">1. </w:t>
      </w:r>
      <w:r>
        <w:rPr>
          <w:b/>
        </w:rPr>
        <w:t>AI-THu: The AI Transformer Home Unit</w:t>
      </w:r>
      <w:r>
        <w:t>This static smart home unit is powered by AI and expands to provide 37 square metres of internal living space, complemented by a 4-square-metre outdoor patio. The unit is modularly designed, allowing transformation from living space into an office or bedroom. Equipped with a suite of advanced features including solar panels, energy storage, and AI technologies, the AI-THu starts at a price of $98,000. Its flexible design makes it suitable for a variety of applications, from private residences to emergency management solutions.</w:t>
      </w:r>
      <w:r/>
    </w:p>
    <w:p>
      <w:r/>
      <w:r>
        <w:t xml:space="preserve">2. </w:t>
      </w:r>
      <w:r>
        <w:rPr>
          <w:b/>
        </w:rPr>
        <w:t>AI-THt: The AI Transformer Home Trailer</w:t>
      </w:r>
      <w:r>
        <w:t>Measuring 7.3 metres in length, this transformable trailer also offers up to 37 square metres of living space. It is built using AC Future’s proprietary expandable technologies, enabling an enhanced user experience by reducing the carbon footprint through integrated energy-saving features. Unlike traditional recreational vehicles, the AI-THt forgoes a front cab to provide more spacious and luxurious interiors, making it suitable for those seeking stylish mobility without sacrificing comfort.</w:t>
      </w:r>
      <w:r/>
    </w:p>
    <w:p>
      <w:r/>
      <w:r>
        <w:t xml:space="preserve">3. </w:t>
      </w:r>
      <w:r>
        <w:rPr>
          <w:b/>
        </w:rPr>
        <w:t>AI-THd: The AI Transformer Home Drivable</w:t>
      </w:r>
      <w:r>
        <w:t>The AI-THd is the mobile incarnation of the AI-TH family, designed to function as both a recreational vehicle and a living space. The drivable unit can be quickly converted to provide a spacious home while on the move. It includes features similar to its counterparts, ensuring a seamless experience whether for travel or residential purposes.</w:t>
      </w:r>
      <w:r/>
    </w:p>
    <w:p>
      <w:r/>
      <w:r>
        <w:t>Francisco Barboza, Senior Design Manager at Pininfarina of America, noted the complexities involved in retaining an efficient layout amidst the innovative opening systems, remarking, “One of the main challenges of this project was to maintain an efficient layout while accommodating the complexity of the opening systems. We sought to create an iconic object that resonates with people and their environment.”</w:t>
      </w:r>
      <w:r/>
    </w:p>
    <w:p>
      <w:r/>
      <w:r>
        <w:t>The products that emerged from this collaboration signify a transformative shift in housing solutions, transitioning from rigid designs to dynamic, versatile environments. As they bridge the gap between functionality and sustainability, these offerings by Pininfarina and AC Future are poised to make a significant impact on how communities and individuals approach modern living.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https://www.theautopian.com/the-giant-transforming-motorhome-that-wants-to-solve-the-housing-crisis-is-actually-real/</w:t>
        </w:r>
      </w:hyperlink>
      <w:r>
        <w:t xml:space="preserve"> - Corroborates the existence and features of the AI-THd, AI-THt, and AI-THu, including their expandable living spaces and advanced technologies.</w:t>
      </w:r>
      <w:r/>
    </w:p>
    <w:p>
      <w:pPr>
        <w:pStyle w:val="ListNumber"/>
        <w:spacing w:line="240" w:lineRule="auto"/>
        <w:ind w:left="720"/>
      </w:pPr>
      <w:r/>
      <w:hyperlink r:id="rId11">
        <w:r>
          <w:rPr>
            <w:color w:val="0000EE"/>
            <w:u w:val="single"/>
          </w:rPr>
          <w:t>https://acfuture.com/ai-tht.html</w:t>
        </w:r>
      </w:hyperlink>
      <w:r>
        <w:t xml:space="preserve"> - Provides details on the AI-THt, including its length, expandable living space, and energy-saving features.</w:t>
      </w:r>
      <w:r/>
    </w:p>
    <w:p>
      <w:pPr>
        <w:pStyle w:val="ListNumber"/>
        <w:spacing w:line="240" w:lineRule="auto"/>
        <w:ind w:left="720"/>
      </w:pPr>
      <w:r/>
      <w:hyperlink r:id="rId12">
        <w:r>
          <w:rPr>
            <w:color w:val="0000EE"/>
            <w:u w:val="single"/>
          </w:rPr>
          <w:t>https://carbuzz.com/pininfarina-ac-future-ai-smart-home-rv/</w:t>
        </w:r>
      </w:hyperlink>
      <w:r>
        <w:t xml:space="preserve"> - Supports the information about the AI-THu, including its living space, outdoor patio, and advanced features like solar panels and AI technologies.</w:t>
      </w:r>
      <w:r/>
    </w:p>
    <w:p>
      <w:pPr>
        <w:pStyle w:val="ListNumber"/>
        <w:spacing w:line="240" w:lineRule="auto"/>
        <w:ind w:left="720"/>
      </w:pPr>
      <w:r/>
      <w:hyperlink r:id="rId10">
        <w:r>
          <w:rPr>
            <w:color w:val="0000EE"/>
            <w:u w:val="single"/>
          </w:rPr>
          <w:t>https://www.theautopian.com/the-giant-transforming-motorhome-that-wants-to-solve-the-housing-crisis-is-actually-real/</w:t>
        </w:r>
      </w:hyperlink>
      <w:r>
        <w:t xml:space="preserve"> - Details the design and functionality of the AI-THt, including its lack of a front driving cabin and expandable interior.</w:t>
      </w:r>
      <w:r/>
    </w:p>
    <w:p>
      <w:pPr>
        <w:pStyle w:val="ListNumber"/>
        <w:spacing w:line="240" w:lineRule="auto"/>
        <w:ind w:left="720"/>
      </w:pPr>
      <w:r/>
      <w:hyperlink r:id="rId12">
        <w:r>
          <w:rPr>
            <w:color w:val="0000EE"/>
            <w:u w:val="single"/>
          </w:rPr>
          <w:t>https://carbuzz.com/pininfarina-ac-future-ai-smart-home-rv/</w:t>
        </w:r>
      </w:hyperlink>
      <w:r>
        <w:t xml:space="preserve"> - Mentions the collaboration between Pininfarina and AC Future, and the features of the AI-THu, such as its modular design and suitability for various applications.</w:t>
      </w:r>
      <w:r/>
    </w:p>
    <w:p>
      <w:pPr>
        <w:pStyle w:val="ListNumber"/>
        <w:spacing w:line="240" w:lineRule="auto"/>
        <w:ind w:left="720"/>
      </w:pPr>
      <w:r/>
      <w:hyperlink r:id="rId10">
        <w:r>
          <w:rPr>
            <w:color w:val="0000EE"/>
            <w:u w:val="single"/>
          </w:rPr>
          <w:t>https://www.theautopian.com/the-giant-transforming-motorhome-that-wants-to-solve-the-housing-crisis-is-actually-real/</w:t>
        </w:r>
      </w:hyperlink>
      <w:r>
        <w:t xml:space="preserve"> - Describes the AI-THd, its expandable body, and its transformation from a Class B RV footprint to a Class A motorhome size.</w:t>
      </w:r>
      <w:r/>
    </w:p>
    <w:p>
      <w:pPr>
        <w:pStyle w:val="ListNumber"/>
        <w:spacing w:line="240" w:lineRule="auto"/>
        <w:ind w:left="720"/>
      </w:pPr>
      <w:r/>
      <w:hyperlink r:id="rId11">
        <w:r>
          <w:rPr>
            <w:color w:val="0000EE"/>
            <w:u w:val="single"/>
          </w:rPr>
          <w:t>https://acfuture.com/ai-tht.html</w:t>
        </w:r>
      </w:hyperlink>
      <w:r>
        <w:t xml:space="preserve"> - Confirms the dimensions and expandable features of the AI-THt trailer.</w:t>
      </w:r>
      <w:r/>
    </w:p>
    <w:p>
      <w:pPr>
        <w:pStyle w:val="ListNumber"/>
        <w:spacing w:line="240" w:lineRule="auto"/>
        <w:ind w:left="720"/>
      </w:pPr>
      <w:r/>
      <w:hyperlink r:id="rId12">
        <w:r>
          <w:rPr>
            <w:color w:val="0000EE"/>
            <w:u w:val="single"/>
          </w:rPr>
          <w:t>https://carbuzz.com/pininfarina-ac-future-ai-smart-home-rv/</w:t>
        </w:r>
      </w:hyperlink>
      <w:r>
        <w:t xml:space="preserve"> - Provides pricing information for the AI-THu, starting at $98,000, and its suitability for off-grid living.</w:t>
      </w:r>
      <w:r/>
    </w:p>
    <w:p>
      <w:pPr>
        <w:pStyle w:val="ListNumber"/>
        <w:spacing w:line="240" w:lineRule="auto"/>
        <w:ind w:left="720"/>
      </w:pPr>
      <w:r/>
      <w:hyperlink r:id="rId10">
        <w:r>
          <w:rPr>
            <w:color w:val="0000EE"/>
            <w:u w:val="single"/>
          </w:rPr>
          <w:t>https://www.theautopian.com/the-giant-transforming-motorhome-that-wants-to-solve-the-housing-crisis-is-actually-real/</w:t>
        </w:r>
      </w:hyperlink>
      <w:r>
        <w:t xml:space="preserve"> - Explains the challenges in designing the AI-TH family, including maintaining an efficient layout with complex opening systems.</w:t>
      </w:r>
      <w:r/>
    </w:p>
    <w:p>
      <w:pPr>
        <w:pStyle w:val="ListNumber"/>
        <w:spacing w:line="240" w:lineRule="auto"/>
        <w:ind w:left="720"/>
      </w:pPr>
      <w:r/>
      <w:hyperlink r:id="rId12">
        <w:r>
          <w:rPr>
            <w:color w:val="0000EE"/>
            <w:u w:val="single"/>
          </w:rPr>
          <w:t>https://carbuzz.com/pininfarina-ac-future-ai-smart-home-rv/</w:t>
        </w:r>
      </w:hyperlink>
      <w:r>
        <w:t xml:space="preserve"> - Highlights the advanced features of the AI-TH units, such as solar panels, water recovery, and atmospheric water generation.</w:t>
      </w:r>
      <w:r/>
    </w:p>
    <w:p>
      <w:pPr>
        <w:pStyle w:val="ListNumber"/>
        <w:spacing w:line="240" w:lineRule="auto"/>
        <w:ind w:left="720"/>
      </w:pPr>
      <w:r/>
      <w:hyperlink r:id="rId13">
        <w:r>
          <w:rPr>
            <w:color w:val="0000EE"/>
            <w:u w:val="single"/>
          </w:rPr>
          <w:t>https://www.urdesignmag.com/pininfarina-and-ac-future-redefine-mobile-living-with-ai-powered-expandable-rvs/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utopian.com/the-giant-transforming-motorhome-that-wants-to-solve-the-housing-crisis-is-actually-real/" TargetMode="External"/><Relationship Id="rId11" Type="http://schemas.openxmlformats.org/officeDocument/2006/relationships/hyperlink" Target="https://acfuture.com/ai-tht.html" TargetMode="External"/><Relationship Id="rId12" Type="http://schemas.openxmlformats.org/officeDocument/2006/relationships/hyperlink" Target="https://carbuzz.com/pininfarina-ac-future-ai-smart-home-rv/" TargetMode="External"/><Relationship Id="rId13" Type="http://schemas.openxmlformats.org/officeDocument/2006/relationships/hyperlink" Target="https://www.urdesignmag.com/pininfarina-and-ac-future-redefine-mobile-living-with-ai-powered-expandable-rv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