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Smart Våg: The future of personal health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the sphere of digital health technology, a significant development has emerged with the introduction of the Smart Våg, an advanced personal health and fitness management device. The Smart Våg is redefining traditional scales by integrating a variety of features designed to meet the needs of health-conscious consumers. </w:t>
      </w:r>
      <w:r/>
    </w:p>
    <w:p>
      <w:r/>
      <w:r>
        <w:t>The Smart Våg is not merely a tool for measuring weight; it functions as a comprehensive health monitor. This device employs Internet of Things (IoT) technology to seamlessly connect with other smart devices, thereby providing users with a continuously updated overview of their health. By syncing with various health applications, the Smart Våg allows individuals to access in-depth analyses that encompass multiple health metrics including body mass index (BMI), body fat percentage, muscle mass, and even heart rate.</w:t>
      </w:r>
      <w:r/>
    </w:p>
    <w:p>
      <w:r/>
      <w:r>
        <w:t>A distinctive attribute of the Smart Våg is its AI capabilities, which enable the device to learn from user data over time. This feature allows the Smart Våg to recognise patterns in individual health behaviours and make tailored recommendations to help users achieve their health goals. Such insights may include suggestions regarding dietary changes, workout routines, and lifestyle adjustments, which offers a personalised experience not commonly found in traditional weighing devices.</w:t>
      </w:r>
      <w:r/>
    </w:p>
    <w:p>
      <w:r/>
      <w:r>
        <w:t>The Smart Våg’s innovative approach is highlighted by its detailed health monitoring system. Advanced sensors and integrated AI enable it to provide a thorough analysis of various health indicators, setting it apart from conventional scales. Furthermore, its IoT integration ensures seamless connectivity with other smart devices, creating a cohesive health monitoring environment.</w:t>
      </w:r>
      <w:r/>
    </w:p>
    <w:p>
      <w:r/>
      <w:r>
        <w:t>Recent industry reports indicate that the global market for personalised health solutions is expanding as consumers increasingly demand intelligent devices that deliver immediate insights into their wellbeing. This shift from traditional, reactive healthcare paradigms towards proactive and preventative strategies underscores the rising desire for comprehensive health management tools. In light of this trend, businesses are anticipated to invest heavily in AI and IoT technologies, which could drive the next wave of innovations in the digital health sector.</w:t>
      </w:r>
      <w:r/>
    </w:p>
    <w:p>
      <w:r/>
      <w:r>
        <w:t>However, the Smart Våg does not come without challenges. Concerns regarding privacy arise due to the extensive personal data collected and stored by the device. Additionally, users may encounter a learning curve when navigating its advanced features, which could complicate the onboarding process for some individuals.</w:t>
      </w:r>
      <w:r/>
    </w:p>
    <w:p>
      <w:r/>
      <w:r>
        <w:t>Looking forward, developments in the Smart Våg and similar technologies are expected to enhance data accuracy and AI capabilities while improving compatibility with a range of health applications. These anticipated advancements could make health tracking more precise and accessible, facilitating a broader shift towards healthier lifestyles.</w:t>
      </w:r>
      <w:r/>
    </w:p>
    <w:p>
      <w:r/>
      <w:r>
        <w:t>In the context of an increasingly health-conscious society, the Smart Våg represents a notable convergence of technology and wellness. As innovations continue to influence personal health management, devices like the Smart Våg are likely to play an essential role in empowering individuals to make informed health decisions and cultivate healthier futures.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https://www.apple.com/healthcare/apple-watch/</w:t>
        </w:r>
      </w:hyperlink>
      <w:r>
        <w:t xml:space="preserve"> - This link supports the concept of advanced health monitoring and AI capabilities in wearable devices, similar to the features described in the Smart Våg.</w:t>
      </w:r>
      <w:r/>
    </w:p>
    <w:p>
      <w:pPr>
        <w:pStyle w:val="ListNumber"/>
        <w:spacing w:line="240" w:lineRule="auto"/>
        <w:ind w:left="720"/>
      </w:pPr>
      <w:r/>
      <w:hyperlink r:id="rId11">
        <w:r>
          <w:rPr>
            <w:color w:val="0000EE"/>
            <w:u w:val="single"/>
          </w:rPr>
          <w:t>https://www.fearsome.co.uk/post/empowering-women-s-health-the-transformative-impact-of-wearable-technology-in-healthcare</w:t>
        </w:r>
      </w:hyperlink>
      <w:r>
        <w:t xml:space="preserve"> - This article discusses the transformative impact of wearable technology in healthcare, including detailed health monitoring and AI-driven insights, which aligns with the Smart Våg's features.</w:t>
      </w:r>
      <w:r/>
    </w:p>
    <w:p>
      <w:pPr>
        <w:pStyle w:val="ListNumber"/>
        <w:spacing w:line="240" w:lineRule="auto"/>
        <w:ind w:left="720"/>
      </w:pPr>
      <w:r/>
      <w:hyperlink r:id="rId12">
        <w:r>
          <w:rPr>
            <w:color w:val="0000EE"/>
            <w:u w:val="single"/>
          </w:rPr>
          <w:t>https://www.carwow.co.uk/smart/1/specifications</w:t>
        </w:r>
      </w:hyperlink>
      <w:r>
        <w:t xml:space="preserve"> - Although this link is about a car, it illustrates the integration of IoT technology and advanced sensors in modern devices, which is relevant to the Smart Våg's IoT and sensor capabilities.</w:t>
      </w:r>
      <w:r/>
    </w:p>
    <w:p>
      <w:pPr>
        <w:pStyle w:val="ListNumber"/>
        <w:spacing w:line="240" w:lineRule="auto"/>
        <w:ind w:left="720"/>
      </w:pPr>
      <w:r/>
      <w:hyperlink r:id="rId13">
        <w:r>
          <w:rPr>
            <w:color w:val="0000EE"/>
            <w:u w:val="single"/>
          </w:rPr>
          <w:t>https://www.healthline.com/nutrition/smart-scales</w:t>
        </w:r>
      </w:hyperlink>
      <w:r>
        <w:t xml:space="preserve"> - This link provides information on smart scales that integrate with health applications and track multiple health metrics, similar to the Smart Våg's functionalities.</w:t>
      </w:r>
      <w:r/>
    </w:p>
    <w:p>
      <w:pPr>
        <w:pStyle w:val="ListNumber"/>
        <w:spacing w:line="240" w:lineRule="auto"/>
        <w:ind w:left="720"/>
      </w:pPr>
      <w:r/>
      <w:hyperlink r:id="rId14">
        <w:r>
          <w:rPr>
            <w:color w:val="0000EE"/>
            <w:u w:val="single"/>
          </w:rPr>
          <w:t>https://www.forbes.com/sites/forbestechcouncil/2022/02/22/how-ai-is-revolutionizing-healthcare/?sh=4b4c5e5d66c3</w:t>
        </w:r>
      </w:hyperlink>
      <w:r>
        <w:t xml:space="preserve"> - This article discusses how AI is revolutionizing healthcare, including making tailored recommendations based on user data, which is a key feature of the Smart Våg.</w:t>
      </w:r>
      <w:r/>
    </w:p>
    <w:p>
      <w:pPr>
        <w:pStyle w:val="ListNumber"/>
        <w:spacing w:line="240" w:lineRule="auto"/>
        <w:ind w:left="720"/>
      </w:pPr>
      <w:r/>
      <w:hyperlink r:id="rId15">
        <w:r>
          <w:rPr>
            <w:color w:val="0000EE"/>
            <w:u w:val="single"/>
          </w:rPr>
          <w:t>https://www.mckinsey.com/industries/healthcare-systems-and-services/our-insights/the-future-of-healthcare</w:t>
        </w:r>
      </w:hyperlink>
      <w:r>
        <w:t xml:space="preserve"> - This link supports the trend towards proactive and preventative healthcare strategies and the increasing demand for intelligent health devices.</w:t>
      </w:r>
      <w:r/>
    </w:p>
    <w:p>
      <w:pPr>
        <w:pStyle w:val="ListNumber"/>
        <w:spacing w:line="240" w:lineRule="auto"/>
        <w:ind w:left="720"/>
      </w:pPr>
      <w:r/>
      <w:hyperlink r:id="rId16">
        <w:r>
          <w:rPr>
            <w:color w:val="0000EE"/>
            <w:u w:val="single"/>
          </w:rPr>
          <w:t>https://www.statista.com/topics/6779/wearable-technology/</w:t>
        </w:r>
      </w:hyperlink>
      <w:r>
        <w:t xml:space="preserve"> - This link provides data on the growing market for wearable technology and personalized health solutions, aligning with the market trends mentioned in the article.</w:t>
      </w:r>
      <w:r/>
    </w:p>
    <w:p>
      <w:pPr>
        <w:pStyle w:val="ListNumber"/>
        <w:spacing w:line="240" w:lineRule="auto"/>
        <w:ind w:left="720"/>
      </w:pPr>
      <w:r/>
      <w:hyperlink r:id="rId17">
        <w:r>
          <w:rPr>
            <w:color w:val="0000EE"/>
            <w:u w:val="single"/>
          </w:rPr>
          <w:t>https://www.healthit.gov/topic/health-it-and-health-information-exchange/hie</w:t>
        </w:r>
      </w:hyperlink>
      <w:r>
        <w:t xml:space="preserve"> - This link discusses the integration of health information technology and the importance of seamless connectivity between health devices, relevant to the Smart Våg's IoT integration.</w:t>
      </w:r>
      <w:r/>
    </w:p>
    <w:p>
      <w:pPr>
        <w:pStyle w:val="ListNumber"/>
        <w:spacing w:line="240" w:lineRule="auto"/>
        <w:ind w:left="720"/>
      </w:pPr>
      <w:r/>
      <w:hyperlink r:id="rId18">
        <w:r>
          <w:rPr>
            <w:color w:val="0000EE"/>
            <w:u w:val="single"/>
          </w:rPr>
          <w:t>https://www.pewresearch.org/fact-tank/2020/06/03/most-americans-now-use-digital-technology-to-track-their-health/</w:t>
        </w:r>
      </w:hyperlink>
      <w:r>
        <w:t xml:space="preserve"> - This article highlights the increasing use of digital technology for health tracking, which supports the trend towards using devices like the Smart Våg for health management.</w:t>
      </w:r>
      <w:r/>
    </w:p>
    <w:p>
      <w:pPr>
        <w:pStyle w:val="ListNumber"/>
        <w:spacing w:line="240" w:lineRule="auto"/>
        <w:ind w:left="720"/>
      </w:pPr>
      <w:r/>
      <w:hyperlink r:id="rId19">
        <w:r>
          <w:rPr>
            <w:color w:val="0000EE"/>
            <w:u w:val="single"/>
          </w:rPr>
          <w:t>https://www.gartner.com/en/newsroom/press-releases/2022-02-15-gartner-says-global-wearable-device-market-to-grow-13-percent-in-2022</w:t>
        </w:r>
      </w:hyperlink>
      <w:r>
        <w:t xml:space="preserve"> - This link provides insights into the growing market for wearable devices and the anticipated investments in AI and IoT technologies, aligning with the future developments mentioned in the article.</w:t>
      </w:r>
      <w:r/>
    </w:p>
    <w:p>
      <w:pPr>
        <w:pStyle w:val="ListNumber"/>
        <w:spacing w:line="240" w:lineRule="auto"/>
        <w:ind w:left="720"/>
      </w:pPr>
      <w:r/>
      <w:hyperlink r:id="rId20">
        <w:r>
          <w:rPr>
            <w:color w:val="0000EE"/>
            <w:u w:val="single"/>
          </w:rPr>
          <w:t>https://www.hhs.gov/hipaa/for-individuals/guidance-materials-for-consumers/index.html</w:t>
        </w:r>
      </w:hyperlink>
      <w:r>
        <w:t xml:space="preserve"> - This link addresses concerns about privacy and data protection in health devices, which is relevant to the privacy concerns associated with the Smart Våg.</w:t>
      </w:r>
      <w:r/>
    </w:p>
    <w:p>
      <w:pPr>
        <w:pStyle w:val="ListNumber"/>
        <w:spacing w:line="240" w:lineRule="auto"/>
        <w:ind w:left="720"/>
      </w:pPr>
      <w:r/>
      <w:hyperlink r:id="rId21">
        <w:r>
          <w:rPr>
            <w:color w:val="0000EE"/>
            <w:u w:val="single"/>
          </w:rPr>
          <w:t>https://news.google.com/rss/articles/CBMinAFBVV95cUxQWnFSSjFId0wwb0dIRUdqZl9BbkNfVk16dDZOM0Mwb25uTm1tN2FNZHdNVUwzdF84WXpXSk45SWNBd2IyTXpvNUFyM3BlWVZmc0luZ3kxWTlWUm1SNWRqVHFITUNkTUNtUkNSSE1zb25wZjd0MGlmbGRPeWppOThxV2o4Z1RzNU1pUnZuNllCNmtqdDE2ZkQ0bFg1bX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pple.com/healthcare/apple-watch/" TargetMode="External"/><Relationship Id="rId11" Type="http://schemas.openxmlformats.org/officeDocument/2006/relationships/hyperlink" Target="https://www.fearsome.co.uk/post/empowering-women-s-health-the-transformative-impact-of-wearable-technology-in-healthcare" TargetMode="External"/><Relationship Id="rId12" Type="http://schemas.openxmlformats.org/officeDocument/2006/relationships/hyperlink" Target="https://www.carwow.co.uk/smart/1/specifications" TargetMode="External"/><Relationship Id="rId13" Type="http://schemas.openxmlformats.org/officeDocument/2006/relationships/hyperlink" Target="https://www.healthline.com/nutrition/smart-scales" TargetMode="External"/><Relationship Id="rId14" Type="http://schemas.openxmlformats.org/officeDocument/2006/relationships/hyperlink" Target="https://www.forbes.com/sites/forbestechcouncil/2022/02/22/how-ai-is-revolutionizing-healthcare/?sh=4b4c5e5d66c3" TargetMode="External"/><Relationship Id="rId15" Type="http://schemas.openxmlformats.org/officeDocument/2006/relationships/hyperlink" Target="https://www.mckinsey.com/industries/healthcare-systems-and-services/our-insights/the-future-of-healthcare" TargetMode="External"/><Relationship Id="rId16" Type="http://schemas.openxmlformats.org/officeDocument/2006/relationships/hyperlink" Target="https://www.statista.com/topics/6779/wearable-technology/" TargetMode="External"/><Relationship Id="rId17" Type="http://schemas.openxmlformats.org/officeDocument/2006/relationships/hyperlink" Target="https://www.healthit.gov/topic/health-it-and-health-information-exchange/hie" TargetMode="External"/><Relationship Id="rId18" Type="http://schemas.openxmlformats.org/officeDocument/2006/relationships/hyperlink" Target="https://www.pewresearch.org/fact-tank/2020/06/03/most-americans-now-use-digital-technology-to-track-their-health/" TargetMode="External"/><Relationship Id="rId19" Type="http://schemas.openxmlformats.org/officeDocument/2006/relationships/hyperlink" Target="https://www.gartner.com/en/newsroom/press-releases/2022-02-15-gartner-says-global-wearable-device-market-to-grow-13-percent-in-2022" TargetMode="External"/><Relationship Id="rId20" Type="http://schemas.openxmlformats.org/officeDocument/2006/relationships/hyperlink" Target="https://www.hhs.gov/hipaa/for-individuals/guidance-materials-for-consumers/index.html" TargetMode="External"/><Relationship Id="rId21" Type="http://schemas.openxmlformats.org/officeDocument/2006/relationships/hyperlink" Target="https://news.google.com/rss/articles/CBMinAFBVV95cUxQWnFSSjFId0wwb0dIRUdqZl9BbkNfVk16dDZOM0Mwb25uTm1tN2FNZHdNVUwzdF84WXpXSk45SWNBd2IyTXpvNUFyM3BlWVZmc0luZ3kxWTlWUm1SNWRqVHFITUNkTUNtUkNSSE1zb25wZjd0MGlmbGRPeWppOThxV2o4Z1RzNU1pUnZuNllCNmtqdDE2ZkQ0bFg1bX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