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 AI: Streamlining productivity in the modern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fast-paced world of modern business, professionals often find themselves overwhelmed with a multitude of tasks that hinder their productivity. Understanding this challenge, Stella AI has emerged as an innovative solution designed to streamline workflows and enhance efficiency for users engaged in both personal and professional spheres. </w:t>
      </w:r>
      <w:r/>
    </w:p>
    <w:p>
      <w:r/>
      <w:r>
        <w:t>Stella AI operates within popular messaging platforms such as iMessage and WhatsApp, negating the need for additional applications or logins. This seamless integration allows users to engage with the software directly in their existing communication tools, significantly simplifying the user experience. The automation capabilities of Stella AI encompass various routine tasks, including scheduling meetings, managing inboxes, transcribing voice memos, and overseeing to-do lists. This feature set has reportedly enabled users to reclaim as much as five hours each week.</w:t>
      </w:r>
      <w:r/>
    </w:p>
    <w:p>
      <w:r/>
      <w:r>
        <w:t>The functionalities of Stella AI are multifaceted, promising a redefinition of productivity. Highlighted features include:</w:t>
      </w:r>
      <w:r/>
      <w:r/>
    </w:p>
    <w:p>
      <w:pPr>
        <w:pStyle w:val="ListBullet"/>
        <w:spacing w:line="240" w:lineRule="auto"/>
        <w:ind w:left="720"/>
      </w:pPr>
      <w:r/>
      <w:r>
        <w:rPr>
          <w:b/>
        </w:rPr>
        <w:t>Meeting Scheduling</w:t>
      </w:r>
      <w:r>
        <w:t>: Users can effortlessly organise meetings and manage calendars without the usual friction.</w:t>
      </w:r>
      <w:r/>
    </w:p>
    <w:p>
      <w:pPr>
        <w:pStyle w:val="ListBullet"/>
        <w:spacing w:line="240" w:lineRule="auto"/>
        <w:ind w:left="720"/>
      </w:pPr>
      <w:r/>
      <w:r>
        <w:rPr>
          <w:b/>
        </w:rPr>
        <w:t>Task Management</w:t>
      </w:r>
      <w:r>
        <w:t>: The system allows for the creation and tracking of to-do lists, complete with reminders to keep users on course.</w:t>
      </w:r>
      <w:r/>
    </w:p>
    <w:p>
      <w:pPr>
        <w:pStyle w:val="ListBullet"/>
        <w:spacing w:line="240" w:lineRule="auto"/>
        <w:ind w:left="720"/>
      </w:pPr>
      <w:r/>
      <w:r>
        <w:rPr>
          <w:b/>
        </w:rPr>
        <w:t>Voice Notes</w:t>
      </w:r>
      <w:r>
        <w:t>: By capturing ideas and notes through spoken word, Stella AI transcribes and summarises this information in an organised fashion.</w:t>
      </w:r>
      <w:r/>
    </w:p>
    <w:p>
      <w:pPr>
        <w:pStyle w:val="ListBullet"/>
        <w:spacing w:line="240" w:lineRule="auto"/>
        <w:ind w:left="720"/>
      </w:pPr>
      <w:r/>
      <w:r>
        <w:rPr>
          <w:b/>
        </w:rPr>
        <w:t>Email Drafting</w:t>
      </w:r>
      <w:r>
        <w:t>: The software enables quick composition of personalised email messages that are formatted with precision.</w:t>
      </w:r>
      <w:r/>
    </w:p>
    <w:p>
      <w:pPr>
        <w:pStyle w:val="ListBullet"/>
        <w:spacing w:line="240" w:lineRule="auto"/>
        <w:ind w:left="720"/>
      </w:pPr>
      <w:r/>
      <w:r>
        <w:rPr>
          <w:b/>
        </w:rPr>
        <w:t>Multi-lingual Support</w:t>
      </w:r>
      <w:r>
        <w:t>: With capability in over 50 languages, Stella AI is designed to support global users effectively.</w:t>
      </w:r>
      <w:r/>
      <w:r/>
    </w:p>
    <w:p>
      <w:r/>
      <w:r>
        <w:t>Economically, the software presents a compelling case, reportedly costing users 90% less than employing a human executive assistant, a factor that makes it particularly appealing to busy executives and small firms focusing on cost-efficiency.</w:t>
      </w:r>
      <w:r/>
    </w:p>
    <w:p>
      <w:r/>
      <w:r>
        <w:t>Security and data privacy are paramount for the developers of Stella AI. The platform is CASA Tier 2 certified, Google verified, and is in the process of obtaining SOC2 certification, thus assuring users of the protection of their sensitive information.</w:t>
      </w:r>
      <w:r/>
    </w:p>
    <w:p>
      <w:r/>
      <w:r>
        <w:t>Targeted not only towards business owners and executives, Stella AI is also appealing to casual users, freelancers with diverse responsibilities, and entrepreneurs seeking to optimise their daily operations. Its versatile offerings position it as a practical tool for a broad audience.</w:t>
      </w:r>
      <w:r/>
    </w:p>
    <w:p>
      <w:r/>
      <w:r>
        <w:t>The vision behind Stella AI is spearheaded by Kushal Prakash, a proficient tech innovator and AI researcher from TU Delft. Recognised in the Forbes 30 Under 30 Asia, his ambition is to develop functional tools that significantly enhance productivity for professionals on a global scale. Under his guidance, Stella AI has rapidly expanded its user base and is already active in 20 countries.</w:t>
      </w:r>
      <w:r/>
    </w:p>
    <w:p>
      <w:r/>
      <w:r>
        <w:t>For those interested in exploring Stella AI's capabilities, a free trial option is available, facilitating an easy introduction to the tool designed to unlock valuable time for what users deem truly important.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https://www.stellaautomotive.com</w:t>
        </w:r>
      </w:hyperlink>
      <w:r>
        <w:t xml:space="preserve"> - This link explains the capabilities of STELLA AI in the automotive industry, including its integration with existing dealership software and its ability to handle inbound calls, book appointments, and send texts or emails, which contrasts with the described features of Stella AI in the article.</w:t>
      </w:r>
      <w:r/>
    </w:p>
    <w:p>
      <w:pPr>
        <w:pStyle w:val="ListNumber"/>
        <w:spacing w:line="240" w:lineRule="auto"/>
        <w:ind w:left="720"/>
      </w:pPr>
      <w:r/>
      <w:hyperlink r:id="rId11">
        <w:r>
          <w:rPr>
            <w:color w:val="0000EE"/>
            <w:u w:val="single"/>
          </w:rPr>
          <w:t>https://www.autoremarketing.com/ar/stella-integrates-its-ai-digital-voice-assistant-into-xtimes-platform/</w:t>
        </w:r>
      </w:hyperlink>
      <w:r>
        <w:t xml:space="preserve"> - This article details the integration of STELLA AI's digital voice assistant into Xtime's platform, highlighting its service booking capabilities and efficiency improvements, which is different from the general productivity features described in the article.</w:t>
      </w:r>
      <w:r/>
    </w:p>
    <w:p>
      <w:pPr>
        <w:pStyle w:val="ListNumber"/>
        <w:spacing w:line="240" w:lineRule="auto"/>
        <w:ind w:left="720"/>
      </w:pPr>
      <w:r/>
      <w:hyperlink r:id="rId12">
        <w:r>
          <w:rPr>
            <w:color w:val="0000EE"/>
            <w:u w:val="single"/>
          </w:rPr>
          <w:t>https://www.stellaautomotive.com/post/stella-ai-announces-partnership-with-dealer-fx-transforming-dealership-service-operations</w:t>
        </w:r>
      </w:hyperlink>
      <w:r>
        <w:t xml:space="preserve"> - This link discusses STELLA AI's partnership with Dealer-FX and its impact on dealership service operations, further emphasizing its focus on the automotive sector rather than the broad productivity features mentioned.</w:t>
      </w:r>
      <w:r/>
    </w:p>
    <w:p>
      <w:pPr>
        <w:pStyle w:val="ListNumber"/>
        <w:spacing w:line="240" w:lineRule="auto"/>
        <w:ind w:left="720"/>
      </w:pPr>
      <w:r/>
      <w:hyperlink r:id="rId13">
        <w:r>
          <w:rPr>
            <w:color w:val="0000EE"/>
            <w:u w:val="single"/>
          </w:rPr>
          <w:t>https://www.toolify.ai/ai-news/discover-the-powerful-features-of-stella-ai-2364800</w:t>
        </w:r>
      </w:hyperlink>
      <w:r>
        <w:t xml:space="preserve"> - This article describes a different Stella AI, focused on content creation and automation, including AI image generators, chatbots, and website builders, which does not align with the productivity features outlined in the article.</w:t>
      </w:r>
      <w:r/>
    </w:p>
    <w:p>
      <w:pPr>
        <w:pStyle w:val="ListNumber"/>
        <w:spacing w:line="240" w:lineRule="auto"/>
        <w:ind w:left="720"/>
      </w:pPr>
      <w:r/>
      <w:hyperlink r:id="rId9">
        <w:r>
          <w:rPr>
            <w:color w:val="0000EE"/>
            <w:u w:val="single"/>
          </w:rPr>
          <w:t>https://www.noahwire.com</w:t>
        </w:r>
      </w:hyperlink>
      <w:r>
        <w:t xml:space="preserve"> - This is the source mentioned in the article, but it does not provide specific details to corroborate the claims about Stella AI's features and functionalities as described.</w:t>
      </w:r>
      <w:r/>
    </w:p>
    <w:p>
      <w:pPr>
        <w:pStyle w:val="ListNumber"/>
        <w:spacing w:line="240" w:lineRule="auto"/>
        <w:ind w:left="720"/>
      </w:pPr>
      <w:r/>
      <w:hyperlink r:id="rId10">
        <w:r>
          <w:rPr>
            <w:color w:val="0000EE"/>
            <w:u w:val="single"/>
          </w:rPr>
          <w:t>https://www.stellaautomotive.com</w:t>
        </w:r>
      </w:hyperlink>
      <w:r>
        <w:t xml:space="preserve"> - This link provides more details on STELLA AI's omnichannel capabilities and its integration with dealership software, which is not relevant to the general productivity features described in the article.</w:t>
      </w:r>
      <w:r/>
    </w:p>
    <w:p>
      <w:pPr>
        <w:pStyle w:val="ListNumber"/>
        <w:spacing w:line="240" w:lineRule="auto"/>
        <w:ind w:left="720"/>
      </w:pPr>
      <w:r/>
      <w:hyperlink r:id="rId11">
        <w:r>
          <w:rPr>
            <w:color w:val="0000EE"/>
            <w:u w:val="single"/>
          </w:rPr>
          <w:t>https://www.autoremarketing.com/ar/stella-integrates-its-ai-digital-voice-assistant-into-xtimes-platform/</w:t>
        </w:r>
      </w:hyperlink>
      <w:r>
        <w:t xml:space="preserve"> - This article highlights the benefits of STELLA AI's integration with Xtime, such as saving time and reducing errors, but does not support the specific productivity features mentioned in the article.</w:t>
      </w:r>
      <w:r/>
    </w:p>
    <w:p>
      <w:pPr>
        <w:pStyle w:val="ListNumber"/>
        <w:spacing w:line="240" w:lineRule="auto"/>
        <w:ind w:left="720"/>
      </w:pPr>
      <w:r/>
      <w:hyperlink r:id="rId12">
        <w:r>
          <w:rPr>
            <w:color w:val="0000EE"/>
            <w:u w:val="single"/>
          </w:rPr>
          <w:t>https://www.stellaautomotive.com/post/stella-ai-announces-partnership-with-dealer-fx-transforming-dealership-service-operations</w:t>
        </w:r>
      </w:hyperlink>
      <w:r>
        <w:t xml:space="preserve"> - This link discusses the partnership with Dealer-FX and its impact on service operations, which is not relevant to the general productivity features described in the article.</w:t>
      </w:r>
      <w:r/>
    </w:p>
    <w:p>
      <w:pPr>
        <w:pStyle w:val="ListNumber"/>
        <w:spacing w:line="240" w:lineRule="auto"/>
        <w:ind w:left="720"/>
      </w:pPr>
      <w:r/>
      <w:hyperlink r:id="rId13">
        <w:r>
          <w:rPr>
            <w:color w:val="0000EE"/>
            <w:u w:val="single"/>
          </w:rPr>
          <w:t>https://www.toolify.ai/ai-news/discover-the-powerful-features-of-stella-ai-2364800</w:t>
        </w:r>
      </w:hyperlink>
      <w:r>
        <w:t xml:space="preserve"> - This article describes a different Stella AI focused on content creation, which does not support the productivity features outlined in the article.</w:t>
      </w:r>
      <w:r/>
    </w:p>
    <w:p>
      <w:pPr>
        <w:pStyle w:val="ListNumber"/>
        <w:spacing w:line="240" w:lineRule="auto"/>
        <w:ind w:left="720"/>
      </w:pPr>
      <w:r/>
      <w:hyperlink r:id="rId10">
        <w:r>
          <w:rPr>
            <w:color w:val="0000EE"/>
            <w:u w:val="single"/>
          </w:rPr>
          <w:t>https://www.stellaautomotive.com</w:t>
        </w:r>
      </w:hyperlink>
      <w:r>
        <w:t xml:space="preserve"> - This link explains STELLA AI's features in the automotive context, such as answering calls and booking appointments, which does not align with the general productivity features described.</w:t>
      </w:r>
      <w:r/>
    </w:p>
    <w:p>
      <w:pPr>
        <w:pStyle w:val="ListNumber"/>
        <w:spacing w:line="240" w:lineRule="auto"/>
        <w:ind w:left="720"/>
      </w:pPr>
      <w:r/>
      <w:hyperlink r:id="rId11">
        <w:r>
          <w:rPr>
            <w:color w:val="0000EE"/>
            <w:u w:val="single"/>
          </w:rPr>
          <w:t>https://www.autoremarketing.com/ar/stella-integrates-its-ai-digital-voice-assistant-into-xtimes-platform/</w:t>
        </w:r>
      </w:hyperlink>
      <w:r>
        <w:t xml:space="preserve"> - This article details STELLA AI's service booking process and its integration with Xtime, which is not relevant to the broad productivity features mentioned in the article.</w:t>
      </w:r>
      <w:r/>
    </w:p>
    <w:p>
      <w:pPr>
        <w:pStyle w:val="ListNumber"/>
        <w:spacing w:line="240" w:lineRule="auto"/>
        <w:ind w:left="720"/>
      </w:pPr>
      <w:r/>
      <w:hyperlink r:id="rId14">
        <w:r>
          <w:rPr>
            <w:color w:val="0000EE"/>
            <w:u w:val="single"/>
          </w:rPr>
          <w:t>https://techbullion.com/meet-stella-revolutionizing-productivity-with-ai-on-imessage-whatsapp/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ellaautomotive.com" TargetMode="External"/><Relationship Id="rId11" Type="http://schemas.openxmlformats.org/officeDocument/2006/relationships/hyperlink" Target="https://www.autoremarketing.com/ar/stella-integrates-its-ai-digital-voice-assistant-into-xtimes-platform/" TargetMode="External"/><Relationship Id="rId12" Type="http://schemas.openxmlformats.org/officeDocument/2006/relationships/hyperlink" Target="https://www.stellaautomotive.com/post/stella-ai-announces-partnership-with-dealer-fx-transforming-dealership-service-operations" TargetMode="External"/><Relationship Id="rId13" Type="http://schemas.openxmlformats.org/officeDocument/2006/relationships/hyperlink" Target="https://www.toolify.ai/ai-news/discover-the-powerful-features-of-stella-ai-2364800" TargetMode="External"/><Relationship Id="rId14" Type="http://schemas.openxmlformats.org/officeDocument/2006/relationships/hyperlink" Target="https://techbullion.com/meet-stella-revolutionizing-productivity-with-ai-on-imessage-whats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