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WORLD3 partners with Microsoft to launch AI Agent Portal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WORLD3, an innovative platform dedicated to the creation of AI agents, has announced a significant partnership with Microsoft for Startups to launch its advanced AI Agent Portal. This new initiative, revealed in a press release on January 7, 2025, in Edmonton, Alberta, introduces a no-code AI Agent Builder, which is designed to facilitate the effortless creation and deployment of intelligent, autonomous AI Agents tailored for various automation tasks.</w:t>
      </w:r>
      <w:r/>
    </w:p>
    <w:p>
      <w:r/>
      <w:r>
        <w:t>The collaboration merges WORLD3's pioneering WORLD AI Protocol with Microsoft's state-of-the-art Azure AI services, aiming to deliver an unprecedented user experience in intelligent automation. The AI Agent Portal is built to cater to both technical and non-technical users, offering features that simplify the building and deployment of AI Agents. Key functionalities include seamless integration with both Web2 and Web3 applications, allowing users to engage with popular platforms like Twitter and Discord, as well as decentralised applications.</w:t>
      </w:r>
      <w:r/>
    </w:p>
    <w:p>
      <w:r/>
      <w:r>
        <w:t>Notably, the platform enables AI Agents to autonomously create intricate, multi-step plans for accomplishing complex objectives. This capability is powered by the WORLD3 AI Agent Planning Module, which allows agents to manage tasks such as guiding a cryptocurrency portfolio or orchestrating a marketing campaign autonomously, thus significantly enhancing overall productivity.</w:t>
      </w:r>
      <w:r/>
    </w:p>
    <w:p>
      <w:r/>
      <w:r>
        <w:t>The innovative 24/7 self-managed workforce of WORLD3's AI Agents continuously learns and adapts through the use of Skill Plugins and Knowledge Packs. These agents are capable of tasks ranging from generating daily cryptocurrency reports to executing social media campaigns, thereby streamlining business operations and alleviating manual workloads.</w:t>
      </w:r>
      <w:r/>
    </w:p>
    <w:p>
      <w:r/>
      <w:r>
        <w:t>Through its partnership with Microsoft for Startups, WORLD3 draws on Azure’s robust AI and cloud infrastructure to enhance the functionality of the WORLD AI Protocol. By leveraging Azure OpenAI Service, WORLD3's AI Agents benefit from access to advanced technologies like GPT-4 and GPT-4 Turbo, which facilitate sophisticated multimodal interactions encompassing text, images, video, and audio. The collaboration further integrates important Azure services such as AI Studio for developing custom AI models and Cosmos DB for efficient data management.</w:t>
      </w:r>
      <w:r/>
    </w:p>
    <w:p>
      <w:r/>
      <w:r>
        <w:t>WORLD3 has also implemented a blockchain-based agent authorisation system that provides AI Agents with their own crypto wallets, ensuring secure and efficient transaction capabilities. This seamless integration of technologies positions WORLD3’s AI Agents as dynamic and autonomous entities, capable of operating with a degree of intelligence and personality that distinguishes them from traditional AI systems.</w:t>
      </w:r>
      <w:r/>
    </w:p>
    <w:p>
      <w:r/>
      <w:r>
        <w:t>The applications of WORLD3's AI Agents span various industries and use cases, demonstrating great potential in areas such as social media marketing, project management in the realm of Web3, automated trading in cryptocurrencies, and engagement in gaming environments. For instance, AI Agents could automate tasks like content creation for social media campaigns or manage NFT project launches with minimal human intervention.</w:t>
      </w:r>
      <w:r/>
    </w:p>
    <w:p>
      <w:r/>
      <w:r>
        <w:t>Additionally, WORLD3 has announced an upcoming $WAI Token airdrop, set for the first quarter of 2025, which involves the distribution of 150 million tokens—representing 15% of the total supply. Users can qualify for this airdrop by accumulating a utility token known as Lumens through various activities on the platform.</w:t>
      </w:r>
      <w:r/>
    </w:p>
    <w:p>
      <w:r/>
      <w:r>
        <w:t>Through this ambitious collaboration with Microsoft, WORLD3 aims to set a new standard in the realm of AI-driven automation and no-code solutions, highlighting the evolving landscape of artificial intelligence applications in business operations. This venture is positioned as a noteworthy development within the rapidly changing technological environment, offering businesses innovative tools for smarter and more efficient processes.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https://windowsforum.com/threads/world3-microsoft-launching-the-no-code-ai-agent-portal-for-web3-innovation.348964/</w:t>
        </w:r>
      </w:hyperlink>
      <w:r>
        <w:t xml:space="preserve"> - Corroborates the launch of the No-Code AI Agent Portal by WORLD3 and its partnership with Microsoft for Startups, emphasizing the no-code aspect and user-friendly interface.</w:t>
      </w:r>
      <w:r/>
    </w:p>
    <w:p>
      <w:pPr>
        <w:pStyle w:val="ListNumber"/>
        <w:spacing w:line="240" w:lineRule="auto"/>
        <w:ind w:left="720"/>
      </w:pPr>
      <w:r/>
      <w:hyperlink r:id="rId11">
        <w:r>
          <w:rPr>
            <w:color w:val="0000EE"/>
            <w:u w:val="single"/>
          </w:rPr>
          <w:t>https://www.bitrue.com/blog/world3-microsoft-ai-web3</w:t>
        </w:r>
      </w:hyperlink>
      <w:r>
        <w:t xml:space="preserve"> - Supports the collaboration between WORLD3 and Microsoft for Startups, highlighting the use of Azure AI services and the capabilities of the AI Agent Portal.</w:t>
      </w:r>
      <w:r/>
    </w:p>
    <w:p>
      <w:pPr>
        <w:pStyle w:val="ListNumber"/>
        <w:spacing w:line="240" w:lineRule="auto"/>
        <w:ind w:left="720"/>
      </w:pPr>
      <w:r/>
      <w:hyperlink r:id="rId11">
        <w:r>
          <w:rPr>
            <w:color w:val="0000EE"/>
            <w:u w:val="single"/>
          </w:rPr>
          <w:t>https://www.bitrue.com/blog/world3-microsoft-ai-web3</w:t>
        </w:r>
      </w:hyperlink>
      <w:r>
        <w:t xml:space="preserve"> - Details the key functionalities of the AI Agent Portal, including integration with Web2 and Web3 applications, and various automation tasks such as social media management and crypto portfolio management.</w:t>
      </w:r>
      <w:r/>
    </w:p>
    <w:p>
      <w:pPr>
        <w:pStyle w:val="ListNumber"/>
        <w:spacing w:line="240" w:lineRule="auto"/>
        <w:ind w:left="720"/>
      </w:pPr>
      <w:r/>
      <w:hyperlink r:id="rId10">
        <w:r>
          <w:rPr>
            <w:color w:val="0000EE"/>
            <w:u w:val="single"/>
          </w:rPr>
          <w:t>https://windowsforum.com/threads/world3-microsoft-launching-the-no-code-ai-agent-portal-for-web3-innovation.348964/</w:t>
        </w:r>
      </w:hyperlink>
      <w:r>
        <w:t xml:space="preserve"> - Explains how the AI Agent Portal simplifies the building and deployment of AI Agents for both technical and non-technical users.</w:t>
      </w:r>
      <w:r/>
    </w:p>
    <w:p>
      <w:pPr>
        <w:pStyle w:val="ListNumber"/>
        <w:spacing w:line="240" w:lineRule="auto"/>
        <w:ind w:left="720"/>
      </w:pPr>
      <w:r/>
      <w:hyperlink r:id="rId11">
        <w:r>
          <w:rPr>
            <w:color w:val="0000EE"/>
            <w:u w:val="single"/>
          </w:rPr>
          <w:t>https://www.bitrue.com/blog/world3-microsoft-ai-web3</w:t>
        </w:r>
      </w:hyperlink>
      <w:r>
        <w:t xml:space="preserve"> - Describes the autonomous capabilities of WORLD3's AI Agents, including managing tasks like cryptocurrency portfolios and marketing campaigns.</w:t>
      </w:r>
      <w:r/>
    </w:p>
    <w:p>
      <w:pPr>
        <w:pStyle w:val="ListNumber"/>
        <w:spacing w:line="240" w:lineRule="auto"/>
        <w:ind w:left="720"/>
      </w:pPr>
      <w:r/>
      <w:hyperlink r:id="rId11">
        <w:r>
          <w:rPr>
            <w:color w:val="0000EE"/>
            <w:u w:val="single"/>
          </w:rPr>
          <w:t>https://www.bitrue.com/blog/world3-microsoft-ai-web3</w:t>
        </w:r>
      </w:hyperlink>
      <w:r>
        <w:t xml:space="preserve"> - Mentions the use of Skill Plugins and Knowledge Packs for continuous learning and adaptation of AI Agents.</w:t>
      </w:r>
      <w:r/>
    </w:p>
    <w:p>
      <w:pPr>
        <w:pStyle w:val="ListNumber"/>
        <w:spacing w:line="240" w:lineRule="auto"/>
        <w:ind w:left="720"/>
      </w:pPr>
      <w:r/>
      <w:hyperlink r:id="rId11">
        <w:r>
          <w:rPr>
            <w:color w:val="0000EE"/>
            <w:u w:val="single"/>
          </w:rPr>
          <w:t>https://www.bitrue.com/blog/world3-microsoft-ai-web3</w:t>
        </w:r>
      </w:hyperlink>
      <w:r>
        <w:t xml:space="preserve"> - Highlights the integration with Azure services such as Azure OpenAI Service, AI Studio, and Cosmos DB to enhance the functionality of WORLD3's AI Agents.</w:t>
      </w:r>
      <w:r/>
    </w:p>
    <w:p>
      <w:pPr>
        <w:pStyle w:val="ListNumber"/>
        <w:spacing w:line="240" w:lineRule="auto"/>
        <w:ind w:left="720"/>
      </w:pPr>
      <w:r/>
      <w:hyperlink r:id="rId11">
        <w:r>
          <w:rPr>
            <w:color w:val="0000EE"/>
            <w:u w:val="single"/>
          </w:rPr>
          <w:t>https://www.bitrue.com/blog/world3-microsoft-ai-web3</w:t>
        </w:r>
      </w:hyperlink>
      <w:r>
        <w:t xml:space="preserve"> - Explains the blockchain-based agent authorisation system and the provision of crypto wallets for secure transactions.</w:t>
      </w:r>
      <w:r/>
    </w:p>
    <w:p>
      <w:pPr>
        <w:pStyle w:val="ListNumber"/>
        <w:spacing w:line="240" w:lineRule="auto"/>
        <w:ind w:left="720"/>
      </w:pPr>
      <w:r/>
      <w:hyperlink r:id="rId10">
        <w:r>
          <w:rPr>
            <w:color w:val="0000EE"/>
            <w:u w:val="single"/>
          </w:rPr>
          <w:t>https://windowsforum.com/threads/world3-microsoft-launching-the-no-code-ai-agent-portal-for-web3-innovation.348964/</w:t>
        </w:r>
      </w:hyperlink>
      <w:r>
        <w:t xml:space="preserve"> - Discusses the various applications of WORLD3's AI Agents across industries, including social media marketing, project management, and automated trading.</w:t>
      </w:r>
      <w:r/>
    </w:p>
    <w:p>
      <w:pPr>
        <w:pStyle w:val="ListNumber"/>
        <w:spacing w:line="240" w:lineRule="auto"/>
        <w:ind w:left="720"/>
      </w:pPr>
      <w:r/>
      <w:hyperlink r:id="rId11">
        <w:r>
          <w:rPr>
            <w:color w:val="0000EE"/>
            <w:u w:val="single"/>
          </w:rPr>
          <w:t>https://www.bitrue.com/blog/world3-microsoft-ai-web3</w:t>
        </w:r>
      </w:hyperlink>
      <w:r>
        <w:t xml:space="preserve"> - Details the potential use cases such as content creation for social media campaigns and managing NFT project launches.</w:t>
      </w:r>
      <w:r/>
    </w:p>
    <w:p>
      <w:pPr>
        <w:pStyle w:val="ListNumber"/>
        <w:spacing w:line="240" w:lineRule="auto"/>
        <w:ind w:left="720"/>
      </w:pPr>
      <w:r/>
      <w:hyperlink r:id="rId10">
        <w:r>
          <w:rPr>
            <w:color w:val="0000EE"/>
            <w:u w:val="single"/>
          </w:rPr>
          <w:t>https://windowsforum.com/threads/world3-microsoft-launching-the-no-code-ai-agent-portal-for-web3-innovation.348964/</w:t>
        </w:r>
      </w:hyperlink>
      <w:r>
        <w:t xml:space="preserve"> - Mentions the upcoming $WAI Token airdrop and the distribution process, although the specific details about the airdrop are not fully covered in this source.</w:t>
      </w:r>
      <w:r/>
    </w:p>
    <w:p>
      <w:pPr>
        <w:pStyle w:val="ListNumber"/>
        <w:spacing w:line="240" w:lineRule="auto"/>
        <w:ind w:left="720"/>
      </w:pPr>
      <w:r/>
      <w:hyperlink r:id="rId12">
        <w:r>
          <w:rPr>
            <w:color w:val="0000EE"/>
            <w:u w:val="single"/>
          </w:rPr>
          <w:t>https://news.google.com/rss/articles/CBMi3AFBVV95cUxPaTZVN3VnYTBuQUtoem9hc1g2eS1UVzZzQjVmYVRBUFQxWmJhQThFcnZpM3d6N1VGZE02cDVJT1ZtLUtIY3hZWUFtcmN4VldSVmp5S0xzeXdfTHJsSjJGOTNXUUpRSlhKeWVLZ1Y1b3lwZDJPNWF6d2RyLWptMWt1bkRqLUptUzBZSGQzckpia0l3OFdUQWg1Zk5rYXJ6U05yeGJvcGJ6RDhqUkFKSXkxNV95Z1FCNGF5ZTZWblFhX0h0cnVuSWlDNmhSb1g5OW51ejZIdS1vNl96eFR1?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indowsforum.com/threads/world3-microsoft-launching-the-no-code-ai-agent-portal-for-web3-innovation.348964/" TargetMode="External"/><Relationship Id="rId11" Type="http://schemas.openxmlformats.org/officeDocument/2006/relationships/hyperlink" Target="https://www.bitrue.com/blog/world3-microsoft-ai-web3" TargetMode="External"/><Relationship Id="rId12" Type="http://schemas.openxmlformats.org/officeDocument/2006/relationships/hyperlink" Target="https://news.google.com/rss/articles/CBMi3AFBVV95cUxPaTZVN3VnYTBuQUtoem9hc1g2eS1UVzZzQjVmYVRBUFQxWmJhQThFcnZpM3d6N1VGZE02cDVJT1ZtLUtIY3hZWUFtcmN4VldSVmp5S0xzeXdfTHJsSjJGOTNXUUpRSlhKeWVLZ1Y1b3lwZDJPNWF6d2RyLWptMWt1bkRqLUptUzBZSGQzckpia0l3OFdUQWg1Zk5rYXJ6U05yeGJvcGJ6RDhqUkFKSXkxNV95Z1FCNGF5ZTZWblFhX0h0cnVuSWlDNmhSb1g5OW51ejZIdS1vNl96eFR1?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