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GOAT Gaming to launch AlphaGOATs, a new era for gaming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groundbreaking shift in gaming technology is set to take place on February 6, as Singapore-based company GOAT Gaming prepares to launch its innovative product, AlphaGOATs. These autonomous AI agents are designed to enable gamers to play games on their behalf, marking a significant milestone in the realm of Web3 gaming.</w:t>
      </w:r>
      <w:r/>
    </w:p>
    <w:p>
      <w:r/>
      <w:r>
        <w:t>GOAT Gaming has developed a platform, primarily utilising Telegram, which caters to both competitive and casual gamers. With a robust community of over five million active users, the company's AlphaGOATs aim to enhance the gaming experience by acting as "gaming’s ChatGPT moment," according to the firm. This phrase suggests that AlphaGOATs will elevate the concept of idle gaming, allowing users to deploy these agents to engage in their preferred games on Telegram and tap into various revenue streams.</w:t>
      </w:r>
      <w:r/>
    </w:p>
    <w:p>
      <w:r/>
      <w:r>
        <w:t>The operational capabilities of AlphaGOATs are noteworthy; they can compete in tournaments, participate in prediction markets, and even generate income from cross-platform activities, such as automated content creation and audience growth. Simon Davis, the CEO of GOAT Gaming, stated, “At GOAT Gaming, our AI technology, developed over the last 2.5 years, has been used to accelerate our development, delivering over 35 games in 2024 alone. Now, we’re sharing this technology with our community, transforming AI into a Web3-powered platform that enables anyone—not just developers—to create, compete, and earn effortlessly.”</w:t>
      </w:r>
      <w:r/>
    </w:p>
    <w:p>
      <w:r/>
      <w:r>
        <w:t>Each AlphaGOAT will come bundled with guaranteed rewards in the form of $GG tokens, scheduled for distribution ahead of the token generation event (TGE) in February 2025. The rewards will follow a flexible vesting schedule that can be expedited through active gamer participation. Pricing for AlphaGOATs will range between $325 to $775, providing an accessible entry point into this burgeoning ecosystem.</w:t>
      </w:r>
      <w:r/>
    </w:p>
    <w:p>
      <w:r/>
      <w:r>
        <w:t>GOAT Gaming, founded by the creative minds behind Mighty Bear Games, represents a forward-thinking advancement in interactive entertainment. The company’s infrastructure includes the AlphaAI tooling suite, which is expected to facilitate the launch of hundreds of games in 2025. This technology goes a step further by enabling AlphaGOATs to compete in elite matches and unlock upgrades, thereby redefining player engagement and profit potential within the gaming landscape.</w:t>
      </w:r>
      <w:r/>
    </w:p>
    <w:p>
      <w:r/>
      <w:r>
        <w:t xml:space="preserve">To ensure fairness, interactions between human players and AI agents are rigorously controlled, with human gamers exclusively competing against one another. </w:t>
      </w:r>
      <w:r/>
    </w:p>
    <w:p>
      <w:r/>
      <w:r>
        <w:t xml:space="preserve">With its foundation built on rapid adaptability to emerging gaming platforms—from Apple Arcade to User Editables for Fortnite (UEFN)—GOAT Gaming is positioning itself at the forefront of advancements in game development and distribution, particularly on new communication platforms such as Telegram. </w:t>
      </w:r>
      <w:r/>
    </w:p>
    <w:p>
      <w:r/>
      <w:r>
        <w:t>This launch is set against a backdrop of increasing interest in how AI technologies can reshape gaming practices, allowing developers and players alike to explore new avenues for monetisation and creative engagement. As the gaming industry continues to evolve, innovations such as AlphaGOATs illustrate a potential future where AI not only enhances gameplay but also serves as a crucial partner in navigating the digital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https://www.blockchaingamer.biz/news/34012/goat-gaming-250000-users-3-million-transactions-telegram/</w:t>
        </w:r>
      </w:hyperlink>
      <w:r>
        <w:t xml:space="preserve"> - Corroborates the development of GOAT Gaming, its user base, and transaction metrics, as well as its integration with Telegram.</w:t>
      </w:r>
      <w:r/>
    </w:p>
    <w:p>
      <w:pPr>
        <w:pStyle w:val="ListNumber"/>
        <w:spacing w:line="240" w:lineRule="auto"/>
        <w:ind w:left="720"/>
      </w:pPr>
      <w:r/>
      <w:hyperlink r:id="rId11">
        <w:r>
          <w:rPr>
            <w:color w:val="0000EE"/>
            <w:u w:val="single"/>
          </w:rPr>
          <w:t>https://gam3s.gg/news/goat-gaming-250k-users-telegram/</w:t>
        </w:r>
      </w:hyperlink>
      <w:r>
        <w:t xml:space="preserve"> - Provides details on GOAT Gaming's platform, its growth, and the role of Telegram in web3 gaming, including user metrics and transaction data.</w:t>
      </w:r>
      <w:r/>
    </w:p>
    <w:p>
      <w:pPr>
        <w:pStyle w:val="ListNumber"/>
        <w:spacing w:line="240" w:lineRule="auto"/>
        <w:ind w:left="720"/>
      </w:pPr>
      <w:r/>
      <w:hyperlink r:id="rId12">
        <w:r>
          <w:rPr>
            <w:color w:val="0000EE"/>
            <w:u w:val="single"/>
          </w:rPr>
          <w:t>https://coinmarketcap.com/academy/article/how-to-play-goats-on-telegram</w:t>
        </w:r>
      </w:hyperlink>
      <w:r>
        <w:t xml:space="preserve"> - Explains how to play GOATS on Telegram, including the setup process, gameplay mechanics, and the earning of $GOATS tokens, which aligns with the rewards and token distribution mentioned.</w:t>
      </w:r>
      <w:r/>
    </w:p>
    <w:p>
      <w:pPr>
        <w:pStyle w:val="ListNumber"/>
        <w:spacing w:line="240" w:lineRule="auto"/>
        <w:ind w:left="720"/>
      </w:pPr>
      <w:r/>
      <w:hyperlink r:id="rId10">
        <w:r>
          <w:rPr>
            <w:color w:val="0000EE"/>
            <w:u w:val="single"/>
          </w:rPr>
          <w:t>https://www.blockchaingamer.biz/news/34012/goat-gaming-250000-users-3-million-transactions-telegram/</w:t>
        </w:r>
      </w:hyperlink>
      <w:r>
        <w:t xml:space="preserve"> - Mentions the involvement of Mighty Bear Games and the integration of various games, including web2 and web3 games, which supports the company's background and technological capabilities.</w:t>
      </w:r>
      <w:r/>
    </w:p>
    <w:p>
      <w:pPr>
        <w:pStyle w:val="ListNumber"/>
        <w:spacing w:line="240" w:lineRule="auto"/>
        <w:ind w:left="720"/>
      </w:pPr>
      <w:r/>
      <w:hyperlink r:id="rId11">
        <w:r>
          <w:rPr>
            <w:color w:val="0000EE"/>
            <w:u w:val="single"/>
          </w:rPr>
          <w:t>https://gam3s.gg/news/goat-gaming-250k-users-telegram/</w:t>
        </w:r>
      </w:hyperlink>
      <w:r>
        <w:t xml:space="preserve"> - Details the 'Road to $GOAT' campaign and the use of AI technology, which is consistent with the development and deployment of AI agents like AlphaGOATs.</w:t>
      </w:r>
      <w:r/>
    </w:p>
    <w:p>
      <w:pPr>
        <w:pStyle w:val="ListNumber"/>
        <w:spacing w:line="240" w:lineRule="auto"/>
        <w:ind w:left="720"/>
      </w:pPr>
      <w:r/>
      <w:hyperlink r:id="rId11">
        <w:r>
          <w:rPr>
            <w:color w:val="0000EE"/>
            <w:u w:val="single"/>
          </w:rPr>
          <w:t>https://gam3s.gg/news/goat-gaming-250k-users-telegram/</w:t>
        </w:r>
      </w:hyperlink>
      <w:r>
        <w:t xml:space="preserve"> - Discusses the challenges and future plans of GOAT Gaming, including expanding beyond Telegram and addressing player retention, which aligns with the company's strategic vision.</w:t>
      </w:r>
      <w:r/>
    </w:p>
    <w:p>
      <w:pPr>
        <w:pStyle w:val="ListNumber"/>
        <w:spacing w:line="240" w:lineRule="auto"/>
        <w:ind w:left="720"/>
      </w:pPr>
      <w:r/>
      <w:hyperlink r:id="rId10">
        <w:r>
          <w:rPr>
            <w:color w:val="0000EE"/>
            <w:u w:val="single"/>
          </w:rPr>
          <w:t>https://www.blockchaingamer.biz/news/34012/goat-gaming-250000-users-3-million-transactions-telegram/</w:t>
        </w:r>
      </w:hyperlink>
      <w:r>
        <w:t xml:space="preserve"> - Highlights the collaboration with other platforms and the upcoming token launch, which is relevant to the token generation event (TGE) and token distribution mentioned.</w:t>
      </w:r>
      <w:r/>
    </w:p>
    <w:p>
      <w:pPr>
        <w:pStyle w:val="ListNumber"/>
        <w:spacing w:line="240" w:lineRule="auto"/>
        <w:ind w:left="720"/>
      </w:pPr>
      <w:r/>
      <w:hyperlink r:id="rId12">
        <w:r>
          <w:rPr>
            <w:color w:val="0000EE"/>
            <w:u w:val="single"/>
          </w:rPr>
          <w:t>https://coinmarketcap.com/academy/article/how-to-play-goats-on-telegram</w:t>
        </w:r>
      </w:hyperlink>
      <w:r>
        <w:t xml:space="preserve"> - Explains the process of claiming $GOATS tokens and the upcoming listing on cryptocurrency exchanges, which supports the token distribution and vesting schedule mentioned.</w:t>
      </w:r>
      <w:r/>
    </w:p>
    <w:p>
      <w:pPr>
        <w:pStyle w:val="ListNumber"/>
        <w:spacing w:line="240" w:lineRule="auto"/>
        <w:ind w:left="720"/>
      </w:pPr>
      <w:r/>
      <w:hyperlink r:id="rId11">
        <w:r>
          <w:rPr>
            <w:color w:val="0000EE"/>
            <w:u w:val="single"/>
          </w:rPr>
          <w:t>https://gam3s.gg/news/goat-gaming-250k-users-telegram/</w:t>
        </w:r>
      </w:hyperlink>
      <w:r>
        <w:t xml:space="preserve"> - Mentions the use of Telegram as a significant platform for web3 gaming and the potential for expansion to other social media platforms, aligning with GOAT Gaming's strategic plans.</w:t>
      </w:r>
      <w:r/>
    </w:p>
    <w:p>
      <w:pPr>
        <w:pStyle w:val="ListNumber"/>
        <w:spacing w:line="240" w:lineRule="auto"/>
        <w:ind w:left="720"/>
      </w:pPr>
      <w:r/>
      <w:hyperlink r:id="rId10">
        <w:r>
          <w:rPr>
            <w:color w:val="0000EE"/>
            <w:u w:val="single"/>
          </w:rPr>
          <w:t>https://www.blockchaingamer.biz/news/34012/goat-gaming-250000-users-3-million-transactions-telegram/</w:t>
        </w:r>
      </w:hyperlink>
      <w:r>
        <w:t xml:space="preserve"> - Provides context on the growth and milestones of GOAT Gaming, which is crucial for understanding the launch of AlphaGOATs and the company's overall vision.</w:t>
      </w:r>
      <w:r/>
    </w:p>
    <w:p>
      <w:pPr>
        <w:pStyle w:val="ListNumber"/>
        <w:spacing w:line="240" w:lineRule="auto"/>
        <w:ind w:left="720"/>
      </w:pPr>
      <w:r/>
      <w:hyperlink r:id="rId11">
        <w:r>
          <w:rPr>
            <w:color w:val="0000EE"/>
            <w:u w:val="single"/>
          </w:rPr>
          <w:t>https://gam3s.gg/news/goat-gaming-250k-users-telegram/</w:t>
        </w:r>
      </w:hyperlink>
      <w:r>
        <w:t xml:space="preserve"> - Details the variety of games and the platform's ability to cater to different gaming tastes, which supports the idea of AlphaGOATs enhancing gameplay and engagement.</w:t>
      </w:r>
      <w:r/>
    </w:p>
    <w:p>
      <w:pPr>
        <w:pStyle w:val="ListNumber"/>
        <w:spacing w:line="240" w:lineRule="auto"/>
        <w:ind w:left="720"/>
      </w:pPr>
      <w:r/>
      <w:hyperlink r:id="rId13">
        <w:r>
          <w:rPr>
            <w:color w:val="0000EE"/>
            <w:u w:val="single"/>
          </w:rPr>
          <w:t>https://venturebeat.com/games/goat-gaming-will-launch-alphagoats-as-ai-agents-that-play-games-for-you/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ockchaingamer.biz/news/34012/goat-gaming-250000-users-3-million-transactions-telegram/" TargetMode="External"/><Relationship Id="rId11" Type="http://schemas.openxmlformats.org/officeDocument/2006/relationships/hyperlink" Target="https://gam3s.gg/news/goat-gaming-250k-users-telegram/" TargetMode="External"/><Relationship Id="rId12" Type="http://schemas.openxmlformats.org/officeDocument/2006/relationships/hyperlink" Target="https://coinmarketcap.com/academy/article/how-to-play-goats-on-telegram" TargetMode="External"/><Relationship Id="rId13" Type="http://schemas.openxmlformats.org/officeDocument/2006/relationships/hyperlink" Target="https://venturebeat.com/games/goat-gaming-will-launch-alphagoats-as-ai-agents-that-play-games-for-yo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