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SSI Schaefer to unveil revolutionary automation solutions at LogiMAT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LogiMAT 2025, scheduled to take place in Stuttgart, SSI Schaefer will showcase its latest advancements in intralogistics under the motto ‘Our Passion – Your Success’. The event, which is poised to attract industry leaders and professionals, will be highlighted by a revolutionary automation solution that promises to transform the way businesses operate within the logistics sector.</w:t>
      </w:r>
      <w:r/>
    </w:p>
    <w:p>
      <w:r/>
      <w:r>
        <w:t>Peter Edelmann, CEO of the SSI Schaefer Group, expressed the company's commitment to innovation, stating, “Our passion for intralogistics drives us to break new ground. With a clear focus on future viability, we create holistic solutions that not only optimise processes, but also set new standards for innovation. Our goal is to give our customers the decisive edge, not only today, but also tomorrow.” This statement encapsulates the company’s vision to integrate cutting-edge technology with customer-centric service, aimed at enhancing operational efficiency.</w:t>
      </w:r>
      <w:r/>
    </w:p>
    <w:p>
      <w:r/>
      <w:r>
        <w:t>The trade fair will serve as the inaugural platform for attendees to experience SSI Schaefer’s pioneering automation technology, which is designed to offer unparalleled speed, flexibility, and scalability— qualities identified as crucial for businesses navigating the evolving landscape of logistics. Alongside this groundbreaking solution, SSI Schaefer will also exhibit smart robotic applications, efficient shuttle systems, overhead conveyor technology, and sustainable production methods, particularly in deep-freeze logistics environments.</w:t>
      </w:r>
      <w:r/>
    </w:p>
    <w:p>
      <w:r/>
      <w:r>
        <w:t>Recognising the varied needs of small and medium-sized enterprises, SSI Schaefer provides scalable investment models that support a gradual pathway to digitalisation and automation. Their offerings range from manual operations gradually evolving to more sophisticated automated solutions. Notable implementations include a comprehensive warehouse management system and the deployment of automated guided vehicles to facilitate the movement of goods and optimise mobile racking systems. Additionally, their SSI LOGIMAT® vertical lift module will demonstrate innovative features aimed at enhancing the ergonomic storage and picking of small parts, allowing visitors to engage with the technology directly.</w:t>
      </w:r>
      <w:r/>
    </w:p>
    <w:p>
      <w:r/>
      <w:r>
        <w:t>The effectiveness of SSI Schaefer’s automation is bolstered by its WAMAS software and SAP solutions, which streamline supply chain complexity into transparent and efficient processes. The WAMAS Warehouse Management System (WMS) is crucial for both individual warehouses as well as for the overarching administration of global operations. The WAMAS suite also includes materials flow and robotics modules, which support high-performance automated system controls across diverse applications including piece and case picking, automated guided vehicles, and vertical lift systems.</w:t>
      </w:r>
      <w:r/>
    </w:p>
    <w:p>
      <w:r/>
      <w:r>
        <w:t>At the event, experts from SSI Schaefer will be available to discuss a variety of pertinent topics, covering areas such as field services, remote support, and data-driven maintenance strategies. Attendees can visit SSI Schaefer at Hall 1, Stand D21, or explore further details on their offerings at ssi-schaefer.com.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https://www.ssi-schaefer.com/en-us/newsroom/news/partner-for-future-proof-intralogistics-ssi-schaefer-at-logimat-2024-1708390</w:t>
        </w:r>
      </w:hyperlink>
      <w:r>
        <w:t xml:space="preserve"> - This article supports the information about SSI Schaefer's participation in LogiMAT, their focus on future-proof intralogistics, and the showcase of their latest automation solutions.</w:t>
      </w:r>
      <w:r/>
    </w:p>
    <w:p>
      <w:pPr>
        <w:pStyle w:val="ListNumber"/>
        <w:spacing w:line="240" w:lineRule="auto"/>
        <w:ind w:left="720"/>
      </w:pPr>
      <w:r/>
      <w:hyperlink r:id="rId10">
        <w:r>
          <w:rPr>
            <w:color w:val="0000EE"/>
            <w:u w:val="single"/>
          </w:rPr>
          <w:t>https://www.ssi-schaefer.com/en-us/newsroom/news/partner-for-future-proof-intralogistics-ssi-schaefer-at-logimat-2024-1708390</w:t>
        </w:r>
      </w:hyperlink>
      <w:r>
        <w:t xml:space="preserve"> - It corroborates Peter Edelmann's statement on innovation and the company's vision for integrating cutting-edge technology with customer-centric service.</w:t>
      </w:r>
      <w:r/>
    </w:p>
    <w:p>
      <w:pPr>
        <w:pStyle w:val="ListNumber"/>
        <w:spacing w:line="240" w:lineRule="auto"/>
        <w:ind w:left="720"/>
      </w:pPr>
      <w:r/>
      <w:hyperlink r:id="rId10">
        <w:r>
          <w:rPr>
            <w:color w:val="0000EE"/>
            <w:u w:val="single"/>
          </w:rPr>
          <w:t>https://www.ssi-schaefer.com/en-us/newsroom/news/partner-for-future-proof-intralogistics-ssi-schaefer-at-logimat-2024-1708390</w:t>
        </w:r>
      </w:hyperlink>
      <w:r>
        <w:t xml:space="preserve"> - This source details the pioneering automation technology, smart robotic applications, and other innovative solutions to be exhibited at the trade fair.</w:t>
      </w:r>
      <w:r/>
    </w:p>
    <w:p>
      <w:pPr>
        <w:pStyle w:val="ListNumber"/>
        <w:spacing w:line="240" w:lineRule="auto"/>
        <w:ind w:left="720"/>
      </w:pPr>
      <w:r/>
      <w:hyperlink r:id="rId10">
        <w:r>
          <w:rPr>
            <w:color w:val="0000EE"/>
            <w:u w:val="single"/>
          </w:rPr>
          <w:t>https://www.ssi-schaefer.com/en-us/newsroom/news/partner-for-future-proof-intralogistics-ssi-schaefer-at-logimat-2024-1708390</w:t>
        </w:r>
      </w:hyperlink>
      <w:r>
        <w:t xml:space="preserve"> - It explains the scalable investment models for small and medium-sized enterprises and the gradual pathway to digitalisation and automation.</w:t>
      </w:r>
      <w:r/>
    </w:p>
    <w:p>
      <w:pPr>
        <w:pStyle w:val="ListNumber"/>
        <w:spacing w:line="240" w:lineRule="auto"/>
        <w:ind w:left="720"/>
      </w:pPr>
      <w:r/>
      <w:hyperlink r:id="rId10">
        <w:r>
          <w:rPr>
            <w:color w:val="0000EE"/>
            <w:u w:val="single"/>
          </w:rPr>
          <w:t>https://www.ssi-schaefer.com/en-us/newsroom/news/partner-for-future-proof-intralogistics-ssi-schaefer-at-logimat-2024-1708390</w:t>
        </w:r>
      </w:hyperlink>
      <w:r>
        <w:t xml:space="preserve"> - This article highlights the use of automated guided vehicles, mobile racking systems, and the SSI LOGIMAT® vertical lift module.</w:t>
      </w:r>
      <w:r/>
    </w:p>
    <w:p>
      <w:pPr>
        <w:pStyle w:val="ListNumber"/>
        <w:spacing w:line="240" w:lineRule="auto"/>
        <w:ind w:left="720"/>
      </w:pPr>
      <w:r/>
      <w:hyperlink r:id="rId10">
        <w:r>
          <w:rPr>
            <w:color w:val="0000EE"/>
            <w:u w:val="single"/>
          </w:rPr>
          <w:t>https://www.ssi-schaefer.com/en-us/newsroom/news/partner-for-future-proof-intralogistics-ssi-schaefer-at-logimat-2024-1708390</w:t>
        </w:r>
      </w:hyperlink>
      <w:r>
        <w:t xml:space="preserve"> - It discusses the role of WAMAS software and SAP solutions in streamlining supply chain complexity and enhancing operational efficiency.</w:t>
      </w:r>
      <w:r/>
    </w:p>
    <w:p>
      <w:pPr>
        <w:pStyle w:val="ListNumber"/>
        <w:spacing w:line="240" w:lineRule="auto"/>
        <w:ind w:left="720"/>
      </w:pPr>
      <w:r/>
      <w:hyperlink r:id="rId11">
        <w:r>
          <w:rPr>
            <w:color w:val="0000EE"/>
            <w:u w:val="single"/>
          </w:rPr>
          <w:t>https://www.ssi-schaefer.com/en-us/newsroom/news</w:t>
        </w:r>
      </w:hyperlink>
      <w:r>
        <w:t xml:space="preserve"> - This source provides additional context on SSI Schaefer's innovative solutions, including the SSI Piece Picking system and other automated logistics solutions.</w:t>
      </w:r>
      <w:r/>
    </w:p>
    <w:p>
      <w:pPr>
        <w:pStyle w:val="ListNumber"/>
        <w:spacing w:line="240" w:lineRule="auto"/>
        <w:ind w:left="720"/>
      </w:pPr>
      <w:r/>
      <w:hyperlink r:id="rId11">
        <w:r>
          <w:rPr>
            <w:color w:val="0000EE"/>
            <w:u w:val="single"/>
          </w:rPr>
          <w:t>https://www.ssi-schaefer.com/en-us/newsroom/news</w:t>
        </w:r>
      </w:hyperlink>
      <w:r>
        <w:t xml:space="preserve"> - It mentions the integration of WAMAS and SAP logistics solutions, which is crucial for managing and optimizing warehouse operations.</w:t>
      </w:r>
      <w:r/>
    </w:p>
    <w:p>
      <w:pPr>
        <w:pStyle w:val="ListNumber"/>
        <w:spacing w:line="240" w:lineRule="auto"/>
        <w:ind w:left="720"/>
      </w:pPr>
      <w:r/>
      <w:hyperlink r:id="rId12">
        <w:r>
          <w:rPr>
            <w:color w:val="0000EE"/>
            <w:u w:val="single"/>
          </w:rPr>
          <w:t>https://www.ssi-schaefer.com/en-de/2752-2752</w:t>
        </w:r>
      </w:hyperlink>
      <w:r>
        <w:t xml:space="preserve"> - This article details the implementation of automated high-bay silos, energy-efficient storage and retrieval machines, and the integration with SAP EWM, further supporting the effectiveness of SSI Schaefer’s automation solutions.</w:t>
      </w:r>
      <w:r/>
    </w:p>
    <w:p>
      <w:pPr>
        <w:pStyle w:val="ListNumber"/>
        <w:spacing w:line="240" w:lineRule="auto"/>
        <w:ind w:left="720"/>
      </w:pPr>
      <w:r/>
      <w:hyperlink r:id="rId12">
        <w:r>
          <w:rPr>
            <w:color w:val="0000EE"/>
            <w:u w:val="single"/>
          </w:rPr>
          <w:t>https://www.ssi-schaefer.com/en-de/2752-2752</w:t>
        </w:r>
      </w:hyperlink>
      <w:r>
        <w:t xml:space="preserve"> - It highlights the use of automated guided vehicles and other technologies in enhancing logistics operations, aligning with the information about SSI Schaefer’s offerings.</w:t>
      </w:r>
      <w:r/>
    </w:p>
    <w:p>
      <w:pPr>
        <w:pStyle w:val="ListNumber"/>
        <w:spacing w:line="240" w:lineRule="auto"/>
        <w:ind w:left="720"/>
      </w:pPr>
      <w:r/>
      <w:hyperlink r:id="rId13">
        <w:r>
          <w:rPr>
            <w:color w:val="0000EE"/>
            <w:u w:val="single"/>
          </w:rPr>
          <w:t>https://www.pressebox.com/pressrelease/fritz-schaefer-gmbh-ssi-schaefer/our-innovations-your-success-pioneering-solutions-from-ssi-schaefer-at-logimat-2025/boxid/1230947</w:t>
        </w:r>
      </w:hyperlink>
      <w:r>
        <w:t xml:space="preserve"> - This source confirms the participation of SSI Schaefer at LogiMAT 2025 and their focus on showcasing pioneering solutions in intralogistics.</w:t>
      </w:r>
      <w:r/>
    </w:p>
    <w:p>
      <w:pPr>
        <w:pStyle w:val="ListNumber"/>
        <w:spacing w:line="240" w:lineRule="auto"/>
        <w:ind w:left="720"/>
      </w:pPr>
      <w:r/>
      <w:hyperlink r:id="rId14">
        <w:r>
          <w:rPr>
            <w:color w:val="0000EE"/>
            <w:u w:val="single"/>
          </w:rPr>
          <w:t>https://international-dairy.com/news/home/pioneering-solutions-at-logimat-2025/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si-schaefer.com/en-us/newsroom/news/partner-for-future-proof-intralogistics-ssi-schaefer-at-logimat-2024-1708390" TargetMode="External"/><Relationship Id="rId11" Type="http://schemas.openxmlformats.org/officeDocument/2006/relationships/hyperlink" Target="https://www.ssi-schaefer.com/en-us/newsroom/news" TargetMode="External"/><Relationship Id="rId12" Type="http://schemas.openxmlformats.org/officeDocument/2006/relationships/hyperlink" Target="https://www.ssi-schaefer.com/en-de/2752-2752" TargetMode="External"/><Relationship Id="rId13" Type="http://schemas.openxmlformats.org/officeDocument/2006/relationships/hyperlink" Target="https://www.pressebox.com/pressrelease/fritz-schaefer-gmbh-ssi-schaefer/our-innovations-your-success-pioneering-solutions-from-ssi-schaefer-at-logimat-2025/boxid/1230947" TargetMode="External"/><Relationship Id="rId14" Type="http://schemas.openxmlformats.org/officeDocument/2006/relationships/hyperlink" Target="https://international-dairy.com/news/home/pioneering-solutions-at-logimat-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