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The rise of IoT: transforming industries and everyday life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Internet of Things (IoT) has transitioned from a theoretical concept to a tangible reality that is altering the landscape of industries and everyday life. The advancements in IoT platforms and software development are pivotal in shaping this connected future, with implications for various sectors.</w:t>
      </w:r>
      <w:r/>
    </w:p>
    <w:p>
      <w:r/>
      <w:r>
        <w:t>At the heart of IoT lies its platforms and software, which serve not only to connect devices but to establish an interactive ecosystem. This system facilitates real-time data processing and decision analysis, which are crucial for modern business operations. As William Holeksa, CEO of Internetum, articulated in a conversation with the Times of Malta, "Building IoT software is about more than just connecting devices; it’s about creating ecosystems that empower businesses with real-time insights, automation, and scalability." Under Holeksa's leadership, Internetum strives to deliver innovative solutions tailored to meet the unique challenges of its clients, reflecting a broader trend within the industry to manifest substantial advancements in IoT.</w:t>
      </w:r>
      <w:r/>
    </w:p>
    <w:p>
      <w:r/>
      <w:r>
        <w:t>The ongoing evolution of IoT software and platform development is driven by technological breakthroughs and shifting market demands. Among the most noteworthy trends in this sphere include:</w:t>
      </w:r>
      <w:r/>
    </w:p>
    <w:p>
      <w:r/>
      <w:r>
        <w:t xml:space="preserve">1. </w:t>
      </w:r>
      <w:r>
        <w:rPr>
          <w:b/>
        </w:rPr>
        <w:t>Edge Computing</w:t>
      </w:r>
      <w:r>
        <w:t>: This technology reduces latency by enabling onsite data processing. Its importance is amplified in real-time applications such as autonomous vehicles and smart grids, where prompt data handling is critical.</w:t>
      </w:r>
      <w:r/>
    </w:p>
    <w:p>
      <w:r/>
      <w:r>
        <w:t xml:space="preserve">2. </w:t>
      </w:r>
      <w:r>
        <w:rPr>
          <w:b/>
        </w:rPr>
        <w:t>AI Interlinking</w:t>
      </w:r>
      <w:r>
        <w:t>: Increasingly, IoT platforms are integrating with artificial intelligence applications, which facilitate predictive analytics and foster advanced automation capabilities.</w:t>
      </w:r>
      <w:r/>
    </w:p>
    <w:p>
      <w:r/>
      <w:r>
        <w:t xml:space="preserve">3. </w:t>
      </w:r>
      <w:r>
        <w:rPr>
          <w:b/>
        </w:rPr>
        <w:t>Scalability and Flexibility</w:t>
      </w:r>
      <w:r>
        <w:t>: As IoT networks expand, the need for platforms that can scale according to the number of devices and data streams becomes essential. Solutions like those offered by Internetum allow for easy scaling without compromising existing performance.</w:t>
      </w:r>
      <w:r/>
    </w:p>
    <w:p>
      <w:r/>
      <w:r>
        <w:t>The impact of IoT innovations on various sectors is significant. In healthcare, remote patient monitoring and wearable devices are contributing to cost reductions and improved patient outcomes. The manufacturing industry has benefited from smart factories that leverage IoT sensors for predictive maintenance, resulting in lowered downtime. In retail, IoT is transforming customer experiences through personalised marketing and optimising inventory management. Moreover, in agriculture, the deployment of IoT sensors has led to improved crop yields through precision farming methods and efficient water use.</w:t>
      </w:r>
      <w:r/>
    </w:p>
    <w:p>
      <w:r/>
      <w:r>
        <w:t>Looking ahead, the trajectory of IoT appears set for remarkable advancements, buoyed by developments such as 5G integration and enhanced data collection methods that can address environmental challenges. Firms like Internetum are positioned at the forefront of these innovations, focusing on user-friendly and scalable solutions. Under Holeksa’s direction, the company’s commitment to creating interconnected ecosystems is reshaping entire industries.</w:t>
      </w:r>
      <w:r/>
    </w:p>
    <w:p>
      <w:r/>
      <w:r>
        <w:t>As the IoT landscape expands, businesses must adapt to leverage these new technological advancements. The role of IoT platforms and software in achieving optimisation, real-time visibility, and scalability is becoming increasingly vital for maintaining competitive relevance. With leaders like Internetum providing custom solutions, the potential applications and benefits of IoT technology appear boundless, ushering in a new era of connectivity that is already at our doorstep.</w:t>
      </w:r>
      <w:r/>
    </w:p>
    <w:p>
      <w:r/>
      <w:r>
        <w:t xml:space="preserve">Source: </w:t>
      </w:r>
      <w:hyperlink r:id="rId9">
        <w:r>
          <w:rPr>
            <w:color w:val="0000EE"/>
            <w:u w:val="single"/>
          </w:rPr>
          <w:t>Noah Wire Services</w:t>
        </w:r>
      </w:hyperlink>
      <w:r/>
    </w:p>
    <w:p>
      <w:pPr>
        <w:pStyle w:val="Heading2"/>
      </w:pPr>
      <w:r>
        <w:t>Bibliography</w:t>
      </w:r>
      <w:r/>
      <w:r/>
    </w:p>
    <w:p>
      <w:pPr>
        <w:pStyle w:val="ListBullet"/>
        <w:spacing w:line="240" w:lineRule="auto"/>
        <w:ind w:left="720"/>
      </w:pPr>
      <w:r/>
      <w:hyperlink r:id="rId10">
        <w:r>
          <w:rPr>
            <w:color w:val="0000EE"/>
            <w:u w:val="single"/>
          </w:rPr>
          <w:t>https://www.iotforall.com/iot-software-development-emerging-trends-and-future-projections</w:t>
        </w:r>
      </w:hyperlink>
      <w:r>
        <w:t xml:space="preserve"> - This article discusses the emergence of edge computing, AI integration, and 5G technology in IoT software development, which are key trends mentioned in the text.</w:t>
      </w:r>
      <w:r/>
    </w:p>
    <w:p>
      <w:pPr>
        <w:pStyle w:val="ListBullet"/>
        <w:spacing w:line="240" w:lineRule="auto"/>
        <w:ind w:left="720"/>
      </w:pPr>
      <w:r/>
      <w:hyperlink r:id="rId10">
        <w:r>
          <w:rPr>
            <w:color w:val="0000EE"/>
            <w:u w:val="single"/>
          </w:rPr>
          <w:t>https://www.iotforall.com/iot-software-development-emerging-trends-and-future-projections</w:t>
        </w:r>
      </w:hyperlink>
      <w:r>
        <w:t xml:space="preserve"> - It highlights the importance of edge computing for real-time data processing and its applications in areas like autonomous vehicles and smart grids.</w:t>
      </w:r>
      <w:r/>
    </w:p>
    <w:p>
      <w:pPr>
        <w:pStyle w:val="ListBullet"/>
        <w:spacing w:line="240" w:lineRule="auto"/>
        <w:ind w:left="720"/>
      </w:pPr>
      <w:r/>
      <w:hyperlink r:id="rId10">
        <w:r>
          <w:rPr>
            <w:color w:val="0000EE"/>
            <w:u w:val="single"/>
          </w:rPr>
          <w:t>https://www.iotforall.com/iot-software-development-emerging-trends-and-future-projections</w:t>
        </w:r>
      </w:hyperlink>
      <w:r>
        <w:t xml:space="preserve"> - The article also explains how AI technologies are transforming IoT devices into intelligent systems capable of autonomous decision-making and advanced analytics.</w:t>
      </w:r>
      <w:r/>
    </w:p>
    <w:p>
      <w:pPr>
        <w:pStyle w:val="ListBullet"/>
        <w:spacing w:line="240" w:lineRule="auto"/>
        <w:ind w:left="720"/>
      </w:pPr>
      <w:r/>
      <w:hyperlink r:id="rId10">
        <w:r>
          <w:rPr>
            <w:color w:val="0000EE"/>
            <w:u w:val="single"/>
          </w:rPr>
          <w:t>https://www.iotforall.com/iot-software-development-emerging-trends-and-future-projections</w:t>
        </w:r>
      </w:hyperlink>
      <w:r>
        <w:t xml:space="preserve"> - It discusses the impact of 5G technology on IoT applications, including faster and more reliable connectivity, and its benefits in sectors like manufacturing and healthcare.</w:t>
      </w:r>
      <w:r/>
    </w:p>
    <w:p>
      <w:pPr>
        <w:pStyle w:val="ListBullet"/>
        <w:spacing w:line="240" w:lineRule="auto"/>
        <w:ind w:left="720"/>
      </w:pPr>
      <w:r/>
      <w:hyperlink r:id="rId11">
        <w:r>
          <w:rPr>
            <w:color w:val="0000EE"/>
            <w:u w:val="single"/>
          </w:rPr>
          <w:t>https://www.gadgeon.com/blog/iot-and-its-impact-on-software-development/</w:t>
        </w:r>
      </w:hyperlink>
      <w:r>
        <w:t xml:space="preserve"> - This article details how IoT is revolutionizing software development, including the integration of IoT technologies into mobile and web apps, and the importance of security, integration, and scalability.</w:t>
      </w:r>
      <w:r/>
    </w:p>
    <w:p>
      <w:pPr>
        <w:pStyle w:val="ListBullet"/>
        <w:spacing w:line="240" w:lineRule="auto"/>
        <w:ind w:left="720"/>
      </w:pPr>
      <w:r/>
      <w:hyperlink r:id="rId11">
        <w:r>
          <w:rPr>
            <w:color w:val="0000EE"/>
            <w:u w:val="single"/>
          </w:rPr>
          <w:t>https://www.gadgeon.com/blog/iot-and-its-impact-on-software-development/</w:t>
        </w:r>
      </w:hyperlink>
      <w:r>
        <w:t xml:space="preserve"> - It mentions the role of IoT in building intelligent and dynamic user interfaces, predictive analysis, and automated testing solutions.</w:t>
      </w:r>
      <w:r/>
    </w:p>
    <w:p>
      <w:pPr>
        <w:pStyle w:val="ListBullet"/>
        <w:spacing w:line="240" w:lineRule="auto"/>
        <w:ind w:left="720"/>
      </w:pPr>
      <w:r/>
      <w:hyperlink r:id="rId12">
        <w:r>
          <w:rPr>
            <w:color w:val="0000EE"/>
            <w:u w:val="single"/>
          </w:rPr>
          <w:t>https://www.iotforall.com/top-iot-tools-and-platforms-for-iot-development-and-developers</w:t>
        </w:r>
      </w:hyperlink>
      <w:r>
        <w:t xml:space="preserve"> - This article lists various IoT tools and platforms, such as Eclipse IoT, Node-RED, and Artik Cloud, which facilitate the development of IoT ecosystems and real-time data processing.</w:t>
      </w:r>
      <w:r/>
    </w:p>
    <w:p>
      <w:pPr>
        <w:pStyle w:val="ListBullet"/>
        <w:spacing w:line="240" w:lineRule="auto"/>
        <w:ind w:left="720"/>
      </w:pPr>
      <w:r/>
      <w:hyperlink r:id="rId12">
        <w:r>
          <w:rPr>
            <w:color w:val="0000EE"/>
            <w:u w:val="single"/>
          </w:rPr>
          <w:t>https://www.iotforall.com/top-iot-tools-and-platforms-for-iot-development-and-developers</w:t>
        </w:r>
      </w:hyperlink>
      <w:r>
        <w:t xml:space="preserve"> - It explains how these platforms enable the connection of devices, services, and APIs, and provide analytics, AI, and blockchain services.</w:t>
      </w:r>
      <w:r/>
    </w:p>
    <w:p>
      <w:pPr>
        <w:pStyle w:val="ListBullet"/>
        <w:spacing w:line="240" w:lineRule="auto"/>
        <w:ind w:left="720"/>
      </w:pPr>
      <w:r/>
      <w:hyperlink r:id="rId10">
        <w:r>
          <w:rPr>
            <w:color w:val="0000EE"/>
            <w:u w:val="single"/>
          </w:rPr>
          <w:t>https://www.iotforall.com/iot-software-development-emerging-trends-and-future-projections</w:t>
        </w:r>
      </w:hyperlink>
      <w:r>
        <w:t xml:space="preserve"> - The article discusses the impact of IoT on various sectors, including healthcare, manufacturing, retail, and agriculture, aligning with the text's mentions of these sectors.</w:t>
      </w:r>
      <w:r/>
    </w:p>
    <w:p>
      <w:pPr>
        <w:pStyle w:val="ListBullet"/>
        <w:spacing w:line="240" w:lineRule="auto"/>
        <w:ind w:left="720"/>
      </w:pPr>
      <w:r/>
      <w:hyperlink r:id="rId11">
        <w:r>
          <w:rPr>
            <w:color w:val="0000EE"/>
            <w:u w:val="single"/>
          </w:rPr>
          <w:t>https://www.gadgeon.com/blog/iot-and-its-impact-on-software-development/</w:t>
        </w:r>
      </w:hyperlink>
      <w:r>
        <w:t xml:space="preserve"> - It highlights the importance of scalability and flexibility in IoT platforms as the number of devices and data streams increases.</w:t>
      </w:r>
      <w:r/>
    </w:p>
    <w:p>
      <w:pPr>
        <w:pStyle w:val="ListBullet"/>
        <w:spacing w:line="240" w:lineRule="auto"/>
        <w:ind w:left="720"/>
      </w:pPr>
      <w:r/>
      <w:hyperlink r:id="rId10">
        <w:r>
          <w:rPr>
            <w:color w:val="0000EE"/>
            <w:u w:val="single"/>
          </w:rPr>
          <w:t>https://www.iotforall.com/iot-software-development-emerging-trends-and-future-projections</w:t>
        </w:r>
      </w:hyperlink>
      <w:r>
        <w:t xml:space="preserve"> - The article emphasizes the future advancements in IoT, including 5G integration and enhanced data collection methods, which align with the text's outlook on IoT's future.</w:t>
      </w:r>
      <w:r/>
    </w:p>
    <w:p>
      <w:pPr>
        <w:pStyle w:val="ListBullet"/>
        <w:spacing w:line="240" w:lineRule="auto"/>
        <w:ind w:left="720"/>
      </w:pPr>
      <w:r/>
      <w:hyperlink r:id="rId13">
        <w:r>
          <w:rPr>
            <w:color w:val="0000EE"/>
            <w:u w:val="single"/>
          </w:rPr>
          <w:t>https://news.google.com/rss/articles/CBMipwFBVV95cUxOdC1sMmxRMWxEcUF6ZFNqZTdhOXZaOHpManBHb3l0aGtmMHJCTlBVWk1QVVlLVTZCX3NaUnBCdXlXREZLWjRtWmJESkpQRTkxVzJRQmt3TVdpQWtob2NHZGN6bWo0RzBKR0tmbG5IX3VZdFQ4LVpxd1VhSWxrZFZXdkM1WXhWdElpUkRKa1lNN3hMU2ZmTGRYYUFRRlc1UjYwYl9NdU4taw?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otforall.com/iot-software-development-emerging-trends-and-future-projections" TargetMode="External"/><Relationship Id="rId11" Type="http://schemas.openxmlformats.org/officeDocument/2006/relationships/hyperlink" Target="https://www.gadgeon.com/blog/iot-and-its-impact-on-software-development/" TargetMode="External"/><Relationship Id="rId12" Type="http://schemas.openxmlformats.org/officeDocument/2006/relationships/hyperlink" Target="https://www.iotforall.com/top-iot-tools-and-platforms-for-iot-development-and-developers" TargetMode="External"/><Relationship Id="rId13" Type="http://schemas.openxmlformats.org/officeDocument/2006/relationships/hyperlink" Target="https://news.google.com/rss/articles/CBMipwFBVV95cUxOdC1sMmxRMWxEcUF6ZFNqZTdhOXZaOHpManBHb3l0aGtmMHJCTlBVWk1QVVlLVTZCX3NaUnBCdXlXREZLWjRtWmJESkpQRTkxVzJRQmt3TVdpQWtob2NHZGN6bWo0RzBKR0tmbG5IX3VZdFQ4LVpxd1VhSWxrZFZXdkM1WXhWdElpUkRKa1lNN3hMU2ZmTGRYYUFRRlc1UjYwYl9NdU4taw?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