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the rise of programmatic SEO in digital marketing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digital marketing, businesses are increasingly adopting innovative practices to maintain a competitive edge. A notable trend is the adoption of Programmatic SEO, which leverages machine learning and automation to enhance search engine optimization (SEO) across extensive digital platforms.</w:t>
      </w:r>
      <w:r/>
    </w:p>
    <w:p>
      <w:r/>
      <w:r>
        <w:t>Programmatic SEO is defined as the automated methodology that utilises algorithms and comprehensive data analyses to optimise large-scale websites or digital content. This approach allows marketers to streamline repetitive tasks traditionally handled manually—such as keyword research, content generation, technical SEO, and performance assessment. It focuses on creating greater organic visibility for businesses while reducing the time and resources required to manage extensive websites.</w:t>
      </w:r>
      <w:r/>
    </w:p>
    <w:p>
      <w:r/>
      <w:r>
        <w:t>The technique differentiates itself from traditional SEO, which typically emphasises one-on-one page optimizations. As described by Search Engine Magazine, traditional SEO is notably intensive, requiring significant manual labour including content creation and optimisation for each page. Conversely, Programmatic SEO enables the simultaneous optimisation of thousands or millions of pages, making it particularly suitable for companies with expansive content or product catalogues.</w:t>
      </w:r>
      <w:r/>
    </w:p>
    <w:p>
      <w:r/>
      <w:r>
        <w:t>Key advantages of Programmatic SEO include increased efficiency, scalability, and the capacity for rapid results. As companies grow, the volume of their digital content can become unwieldy. Traditional methods often struggle to keep pace with growth, while automated systems enable swift adaptation to changing market conditions and user behaviours. For instance, by automating keyword research and on-page adjustments, companies can enhance their search rankings and traffic more quickly.</w:t>
      </w:r>
      <w:r/>
    </w:p>
    <w:p>
      <w:r/>
      <w:r>
        <w:t>Moreover, Programmatic SEO offers enhanced precision and personalisation through advanced data analytics. Marketers can leverage real-time insights to target specific user segments and optimize content accordingly, thereby gaining a competitive advantage, particularly in industries flooded with content.</w:t>
      </w:r>
      <w:r/>
    </w:p>
    <w:p>
      <w:r/>
      <w:r>
        <w:t>Despite its myriad benefits, implementing Programmatic SEO does entail certain challenges. Quality control remains a critical concern; while automation can generate content at scale, it may lack creativity or relevancy without human oversight. Additionally, as search engine algorithms continuously evolve, businesses must ensure their automation frameworks can adapt to these changes effectively.</w:t>
      </w:r>
      <w:r/>
    </w:p>
    <w:p>
      <w:r/>
      <w:r>
        <w:t>To illustrate the effectiveness of this strategy, various case studies exemplify the successful application of Programmatic SEO. Companies such as Zalando, Trivago, and The Home Depot have harnessed this approach to streamline their SEO practices, effectively improving their search visibility and user targeting. Zalando, for example, automated its product page optimizations across multiple regions, allowing for enhanced audience reach and increased search visibility without overwhelming its SEO resources.</w:t>
      </w:r>
      <w:r/>
    </w:p>
    <w:p>
      <w:r/>
      <w:r>
        <w:t>As the digital marketing arena continues to evolve, Programmatic SEO is poised to solidify its role as a fundamental pillar in online marketing strategies. With automation paving the way for efficiency and scalability, businesses adopting this innovative paradigm will likely see a significant impact on their SEO outcomes. As with all technological advancements, attentive management of its implementation will be crucial for long-term success in harnessing its full potential.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https://thriveagency.com/news/programmatic-seo-what-is-it-and-why-your-business-needs-it/</w:t>
        </w:r>
      </w:hyperlink>
      <w:r>
        <w:t xml:space="preserve"> - Explains the benefits of Programmatic SEO, including rapid scaling, automation of tasks, and generating targeted content, which supports the claim of increased efficiency and scalability.</w:t>
      </w:r>
      <w:r/>
    </w:p>
    <w:p>
      <w:pPr>
        <w:pStyle w:val="ListNumber"/>
        <w:spacing w:line="240" w:lineRule="auto"/>
        <w:ind w:left="720"/>
      </w:pPr>
      <w:r/>
      <w:hyperlink r:id="rId11">
        <w:r>
          <w:rPr>
            <w:color w:val="0000EE"/>
            <w:u w:val="single"/>
          </w:rPr>
          <w:t>https://www.swellai.com/blog/programmatic-seo-course</w:t>
        </w:r>
      </w:hyperlink>
      <w:r>
        <w:t xml:space="preserve"> - Describes Programmatic SEO as an advanced form of SEO using machine learning and automation, corroborating the definition and methodology of Programmatic SEO.</w:t>
      </w:r>
      <w:r/>
    </w:p>
    <w:p>
      <w:pPr>
        <w:pStyle w:val="ListNumber"/>
        <w:spacing w:line="240" w:lineRule="auto"/>
        <w:ind w:left="720"/>
      </w:pPr>
      <w:r/>
      <w:hyperlink r:id="rId12">
        <w:r>
          <w:rPr>
            <w:color w:val="0000EE"/>
            <w:u w:val="single"/>
          </w:rPr>
          <w:t>https://direction.com/the-evolution-of-seo/</w:t>
        </w:r>
      </w:hyperlink>
      <w:r>
        <w:t xml:space="preserve"> - Details the key components of Programmatic SEO, such as data-driven strategies, automation tools, and personalization, which aligns with the advantages of efficiency, scalability, and precision.</w:t>
      </w:r>
      <w:r/>
    </w:p>
    <w:p>
      <w:pPr>
        <w:pStyle w:val="ListNumber"/>
        <w:spacing w:line="240" w:lineRule="auto"/>
        <w:ind w:left="720"/>
      </w:pPr>
      <w:r/>
      <w:hyperlink r:id="rId13">
        <w:r>
          <w:rPr>
            <w:color w:val="0000EE"/>
            <w:u w:val="single"/>
          </w:rPr>
          <w:t>https://vh-info.com/2024/07/09/programmatic-seo/</w:t>
        </w:r>
      </w:hyperlink>
      <w:r>
        <w:t xml:space="preserve"> - Highlights the pros of Programmatic SEO, including targeting long-tail keywords, increased organic traffic, and improved search engine rankings, supporting the benefits mentioned.</w:t>
      </w:r>
      <w:r/>
    </w:p>
    <w:p>
      <w:pPr>
        <w:pStyle w:val="ListNumber"/>
        <w:spacing w:line="240" w:lineRule="auto"/>
        <w:ind w:left="720"/>
      </w:pPr>
      <w:r/>
      <w:hyperlink r:id="rId10">
        <w:r>
          <w:rPr>
            <w:color w:val="0000EE"/>
            <w:u w:val="single"/>
          </w:rPr>
          <w:t>https://thriveagency.com/news/programmatic-seo-what-is-it-and-why-your-business-needs-it/</w:t>
        </w:r>
      </w:hyperlink>
      <w:r>
        <w:t xml:space="preserve"> - Mentions the ability to track, monitor, and analyze data, and respond quickly to changes in market trends, which supports the claim of enhanced precision and personalization.</w:t>
      </w:r>
      <w:r/>
    </w:p>
    <w:p>
      <w:pPr>
        <w:pStyle w:val="ListNumber"/>
        <w:spacing w:line="240" w:lineRule="auto"/>
        <w:ind w:left="720"/>
      </w:pPr>
      <w:r/>
      <w:hyperlink r:id="rId11">
        <w:r>
          <w:rPr>
            <w:color w:val="0000EE"/>
            <w:u w:val="single"/>
          </w:rPr>
          <w:t>https://www.swellai.com/blog/programmatic-seo-course</w:t>
        </w:r>
      </w:hyperlink>
      <w:r>
        <w:t xml:space="preserve"> - Explains how Programmatic SEO makes the SEO process more efficient and effective by automating tasks, which differentiates it from traditional SEO methods.</w:t>
      </w:r>
      <w:r/>
    </w:p>
    <w:p>
      <w:pPr>
        <w:pStyle w:val="ListNumber"/>
        <w:spacing w:line="240" w:lineRule="auto"/>
        <w:ind w:left="720"/>
      </w:pPr>
      <w:r/>
      <w:hyperlink r:id="rId12">
        <w:r>
          <w:rPr>
            <w:color w:val="0000EE"/>
            <w:u w:val="single"/>
          </w:rPr>
          <w:t>https://direction.com/the-evolution-of-seo/</w:t>
        </w:r>
      </w:hyperlink>
      <w:r>
        <w:t xml:space="preserve"> - Discusses the integration of machine learning and AI to respond swiftly to changes in search engine algorithms and user behavior, supporting the adaptability of Programmatic SEO.</w:t>
      </w:r>
      <w:r/>
    </w:p>
    <w:p>
      <w:pPr>
        <w:pStyle w:val="ListNumber"/>
        <w:spacing w:line="240" w:lineRule="auto"/>
        <w:ind w:left="720"/>
      </w:pPr>
      <w:r/>
      <w:hyperlink r:id="rId13">
        <w:r>
          <w:rPr>
            <w:color w:val="0000EE"/>
            <w:u w:val="single"/>
          </w:rPr>
          <w:t>https://vh-info.com/2024/07/09/programmatic-seo/</w:t>
        </w:r>
      </w:hyperlink>
      <w:r>
        <w:t xml:space="preserve"> - Notes that Programmatic SEO is particularly beneficial for businesses with large inventories of products or content, aligning with the example of companies like Zalando and The Home Depot.</w:t>
      </w:r>
      <w:r/>
    </w:p>
    <w:p>
      <w:pPr>
        <w:pStyle w:val="ListNumber"/>
        <w:spacing w:line="240" w:lineRule="auto"/>
        <w:ind w:left="720"/>
      </w:pPr>
      <w:r/>
      <w:hyperlink r:id="rId10">
        <w:r>
          <w:rPr>
            <w:color w:val="0000EE"/>
            <w:u w:val="single"/>
          </w:rPr>
          <w:t>https://thriveagency.com/news/programmatic-seo-what-is-it-and-why-your-business-needs-it/</w:t>
        </w:r>
      </w:hyperlink>
      <w:r>
        <w:t xml:space="preserve"> - Mentions the importance of building valuable links to boost SEO scores, which is a part of the overall strategy of improving search engine rankings.</w:t>
      </w:r>
      <w:r/>
    </w:p>
    <w:p>
      <w:pPr>
        <w:pStyle w:val="ListNumber"/>
        <w:spacing w:line="240" w:lineRule="auto"/>
        <w:ind w:left="720"/>
      </w:pPr>
      <w:r/>
      <w:hyperlink r:id="rId12">
        <w:r>
          <w:rPr>
            <w:color w:val="0000EE"/>
            <w:u w:val="single"/>
          </w:rPr>
          <w:t>https://direction.com/the-evolution-of-seo/</w:t>
        </w:r>
      </w:hyperlink>
      <w:r>
        <w:t xml:space="preserve"> - Addresses the challenge of quality control in automated content generation, highlighting the need for human oversight to ensure relevance and creativity.</w:t>
      </w:r>
      <w:r/>
    </w:p>
    <w:p>
      <w:pPr>
        <w:pStyle w:val="ListNumber"/>
        <w:spacing w:line="240" w:lineRule="auto"/>
        <w:ind w:left="720"/>
      </w:pPr>
      <w:r/>
      <w:hyperlink r:id="rId13">
        <w:r>
          <w:rPr>
            <w:color w:val="0000EE"/>
            <w:u w:val="single"/>
          </w:rPr>
          <w:t>https://vh-info.com/2024/07/09/programmatic-seo/</w:t>
        </w:r>
      </w:hyperlink>
      <w:r>
        <w:t xml:space="preserve"> - Provides examples of successful implementation of Programmatic SEO, such as creating unique landing pages efficiently, which supports the case studies mentioned.</w:t>
      </w:r>
      <w:r/>
    </w:p>
    <w:p>
      <w:pPr>
        <w:pStyle w:val="ListNumber"/>
        <w:spacing w:line="240" w:lineRule="auto"/>
        <w:ind w:left="720"/>
      </w:pPr>
      <w:r/>
      <w:hyperlink r:id="rId14">
        <w:r>
          <w:rPr>
            <w:color w:val="0000EE"/>
            <w:u w:val="single"/>
          </w:rPr>
          <w:t>https://www.searchenginemagazine.com/programmatic-seo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riveagency.com/news/programmatic-seo-what-is-it-and-why-your-business-needs-it/" TargetMode="External"/><Relationship Id="rId11" Type="http://schemas.openxmlformats.org/officeDocument/2006/relationships/hyperlink" Target="https://www.swellai.com/blog/programmatic-seo-course" TargetMode="External"/><Relationship Id="rId12" Type="http://schemas.openxmlformats.org/officeDocument/2006/relationships/hyperlink" Target="https://direction.com/the-evolution-of-seo/" TargetMode="External"/><Relationship Id="rId13" Type="http://schemas.openxmlformats.org/officeDocument/2006/relationships/hyperlink" Target="https://vh-info.com/2024/07/09/programmatic-seo/" TargetMode="External"/><Relationship Id="rId14" Type="http://schemas.openxmlformats.org/officeDocument/2006/relationships/hyperlink" Target="https://www.searchenginemagazine.com/programmatic-s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