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second presidency launches with ambitious AI initiative and policy reversals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commenced his second presidency with a dramatic inauguration on Tuesday, wherein he showcased a substantial AI initiative named "Stargate" while also addressing multiple policy changes that aim to reverse the strategies of the previous administration under Democrat Joe Biden. Amid these developments, Trump faced notable opposition, including a rare public admonishment from Bishop Mariann Edgar Budde of the Washington National Cathedral.</w:t>
      </w:r>
    </w:p>
    <w:p>
      <w:r>
        <w:t>During a press briefing at the White House, Trump, flanked by executives from major tech companies such as Softbank, Oracle, and OpenAI, unveiled plans for a $500 billion investment in AI infrastructure. He stated, "This monumental undertaking is a resounding declaration of confidence in America's potential." The announcement marks a significant pivot towards the integration of artificial intelligence in business practices, signalling potential shifts in the industry landscape.</w:t>
      </w:r>
    </w:p>
    <w:p>
      <w:r>
        <w:t>Recognising the growing significance of technology-related investments, Trump attracted the support of various tech leaders, including Elon Musk, who has joined his administration. Musk's involvement has sparked speculation regarding the potential purchase of TikTok, a platform currently owned by a Chinese company, to ensure its continued availability in the United States.</w:t>
      </w:r>
    </w:p>
    <w:p>
      <w:r>
        <w:t>Amidst the ambitious announcements, Trump faced backlash for his decision to fire Coast Guard chief Linda Fagan, citing her "leadership deficiencies" and an "excessive focus" on diversity programmes. Additionally, he withdrew Secret Service protection from former National Security Advisor John Bolton, highlighting a deterioration in their relationship.</w:t>
      </w:r>
    </w:p>
    <w:p>
      <w:r>
        <w:t>In a departure from the celebratory atmosphere, Bishop Budde publicly addressed Trump during the inaugural service, urging him to show "mercy" to America's immigrant and LGBTQ communities. In response to her remarks, Trump commented, "I didn't think it was a good service," indicating a lack of appreciation for the constructive criticism.</w:t>
      </w:r>
    </w:p>
    <w:p>
      <w:r>
        <w:t>As part of his sweeping organisational changes, Trump granted pardons to over 1,500 individuals associated with the Capitol riots on January 6, 2021, which included members of the far-right groups Proud Boys and Oath Keepers. Trump defended the pardons, asserting that some sentences had been "ridiculous and excessive." Democrats swiftly condemned these actions as "shameful," reflecting a deepening political divide.</w:t>
      </w:r>
    </w:p>
    <w:p>
      <w:r>
        <w:t>Moreover, his administrative orders included measures to suspend asylum arrivals and expel individuals residing in the country illegally. He also decreed that the federal government would only recognise male and female genders, disregarding transgender identities—reflections of his administration's commitment to traditional definitions of gender.</w:t>
      </w:r>
    </w:p>
    <w:p>
      <w:r>
        <w:t>Additionally, Trump is facing legal challenges regarding his controversial plan to revoke birthright citizenship, a constitutionally guaranteed right. The initiative has prompted 22 Democratic-leaning states to initiate legal actions against the federal government, further indicating the contentious nature of his policies.</w:t>
      </w:r>
    </w:p>
    <w:p>
      <w:r>
        <w:t>In the broader geopolitical landscape, Trump has resumed aggressive stances, threatening tariffs against the European Union and indicating the possibility of renewed sanctions on Russia over its actions in Ukraine. His inaugural address highlighted themes of national decline and the promise of rejuvenation.</w:t>
      </w:r>
    </w:p>
    <w:p>
      <w:r>
        <w:t>As Trump embarks on this ambitious agenda, significant shifts in AI technology and business practices appear on the horizon, influenced greatly by the economic strategies outlined in the Stargate initiative and reinforced by the overlapping relationship between politics and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https://en.wikipedia.org/wiki/2025_United_States_presidential_inauguration</w:t>
        </w:r>
      </w:hyperlink>
      <w:r>
        <w:t xml:space="preserve"> - Corroborates the details of Donald Trump's second inauguration, including the date, location, and participants.</w:t>
      </w:r>
    </w:p>
    <w:p>
      <w:pPr>
        <w:pStyle w:val="ListBullet"/>
      </w:pPr>
      <w:hyperlink r:id="rId12">
        <w:r>
          <w:rPr>
            <w:u w:val="single"/>
            <w:color w:val="0000FF"/>
            <w:rStyle w:val="Hyperlink"/>
          </w:rPr>
          <w:t>https://www.ndtv.com/world-news/trump-announces-stargate-a-500-billion-artificial-intelligence-initiative-7531266</w:t>
        </w:r>
      </w:hyperlink>
      <w:r>
        <w:t xml:space="preserve"> - Supports the announcement of the $500 billion AI initiative named 'Stargate' and the involvement of tech companies like Oracle, SoftBank, and OpenAI.</w:t>
      </w:r>
    </w:p>
    <w:p>
      <w:pPr>
        <w:pStyle w:val="ListBullet"/>
      </w:pPr>
      <w:hyperlink r:id="rId13">
        <w:r>
          <w:rPr>
            <w:u w:val="single"/>
            <w:color w:val="0000FF"/>
            <w:rStyle w:val="Hyperlink"/>
          </w:rPr>
          <w:t>https://www.cbsnews.com/news/trump-announces-private-sector-ai-infrastructure-investment/</w:t>
        </w:r>
      </w:hyperlink>
      <w:r>
        <w:t xml:space="preserve"> - Provides additional details on the Stargate initiative, including the initial investment and the expansion plans for AI infrastructure.</w:t>
      </w:r>
    </w:p>
    <w:p>
      <w:pPr>
        <w:pStyle w:val="ListBullet"/>
      </w:pPr>
      <w:hyperlink r:id="rId12">
        <w:r>
          <w:rPr>
            <w:u w:val="single"/>
            <w:color w:val="0000FF"/>
            <w:rStyle w:val="Hyperlink"/>
          </w:rPr>
          <w:t>https://www.ndtv.com/world-news/trump-announces-stargate-a-500-billion-artificial-intelligence-initiative-7531266</w:t>
        </w:r>
      </w:hyperlink>
      <w:r>
        <w:t xml:space="preserve"> - Includes the quotation 'This monumental undertaking is a resounding declaration of confidence in America's potential' by Donald Trump.</w:t>
      </w:r>
    </w:p>
    <w:p>
      <w:pPr>
        <w:pStyle w:val="ListBullet"/>
      </w:pPr>
      <w:hyperlink r:id="rId11">
        <w:r>
          <w:rPr>
            <w:u w:val="single"/>
            <w:color w:val="0000FF"/>
            <w:rStyle w:val="Hyperlink"/>
          </w:rPr>
          <w:t>https://en.wikipedia.org/wiki/2025_United_States_presidential_inauguration</w:t>
        </w:r>
      </w:hyperlink>
      <w:r>
        <w:t xml:space="preserve"> - Mentions the inaugural service and the context in which Bishop Mariann Edgar Budde might have made her remarks.</w:t>
      </w:r>
    </w:p>
    <w:p>
      <w:pPr>
        <w:pStyle w:val="ListBullet"/>
      </w:pPr>
      <w:hyperlink r:id="rId12">
        <w:r>
          <w:rPr>
            <w:u w:val="single"/>
            <w:color w:val="0000FF"/>
            <w:rStyle w:val="Hyperlink"/>
          </w:rPr>
          <w:t>https://www.ndtv.com/world-news/trump-announces-stargate-a-500-billion-artificial-intelligence-initiative-7531266</w:t>
        </w:r>
      </w:hyperlink>
      <w:r>
        <w:t xml:space="preserve"> - Details the involvement of tech leaders and the significance of the Stargate initiative in Trump's administration.</w:t>
      </w:r>
    </w:p>
    <w:p>
      <w:pPr>
        <w:pStyle w:val="ListBullet"/>
      </w:pPr>
      <w:hyperlink r:id="rId13">
        <w:r>
          <w:rPr>
            <w:u w:val="single"/>
            <w:color w:val="0000FF"/>
            <w:rStyle w:val="Hyperlink"/>
          </w:rPr>
          <w:t>https://www.cbsnews.com/news/trump-announces-private-sector-ai-infrastructure-investment/</w:t>
        </w:r>
      </w:hyperlink>
      <w:r>
        <w:t xml:space="preserve"> - Provides context on the partnership between OpenAI, SoftBank, and Oracle for the Stargate initiative.</w:t>
      </w:r>
    </w:p>
    <w:p>
      <w:pPr>
        <w:pStyle w:val="ListBullet"/>
      </w:pPr>
      <w:hyperlink r:id="rId11">
        <w:r>
          <w:rPr>
            <w:u w:val="single"/>
            <w:color w:val="0000FF"/>
            <w:rStyle w:val="Hyperlink"/>
          </w:rPr>
          <w:t>https://en.wikipedia.org/wiki/2025_United_States_presidential_inauguration</w:t>
        </w:r>
      </w:hyperlink>
      <w:r>
        <w:t xml:space="preserve"> - Does not directly mention the firing of Coast Guard chief Linda Fagan or the withdrawal of Secret Service protection from John Bolton, but sets the context for Trump's administrative actions.</w:t>
      </w:r>
    </w:p>
    <w:p>
      <w:pPr>
        <w:pStyle w:val="ListBullet"/>
      </w:pPr>
      <w:hyperlink r:id="rId12">
        <w:r>
          <w:rPr>
            <w:u w:val="single"/>
            <w:color w:val="0000FF"/>
            <w:rStyle w:val="Hyperlink"/>
          </w:rPr>
          <w:t>https://www.ndtv.com/world-news/trump-announces-stargate-a-500-billion-artificial-intelligence-initiative-7531266</w:t>
        </w:r>
      </w:hyperlink>
      <w:r>
        <w:t xml:space="preserve"> - Does not address the pardons for Capitol riot individuals or the asylum and gender policies, but is relevant for the broader context of Trump's initiatives.</w:t>
      </w:r>
    </w:p>
    <w:p>
      <w:pPr>
        <w:pStyle w:val="ListBullet"/>
      </w:pPr>
      <w:hyperlink r:id="rId13">
        <w:r>
          <w:rPr>
            <w:u w:val="single"/>
            <w:color w:val="0000FF"/>
            <w:rStyle w:val="Hyperlink"/>
          </w:rPr>
          <w:t>https://www.cbsnews.com/news/trump-announces-private-sector-ai-infrastructure-investment/</w:t>
        </w:r>
      </w:hyperlink>
      <w:r>
        <w:t xml:space="preserve"> - Does not cover the legal challenges or geopolitical stances, but is crucial for understanding the economic and technological strategies outlined by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United_States_presidential_inauguration" TargetMode="External"/><Relationship Id="rId12" Type="http://schemas.openxmlformats.org/officeDocument/2006/relationships/hyperlink" Target="https://www.ndtv.com/world-news/trump-announces-stargate-a-500-billion-artificial-intelligence-initiative-7531266" TargetMode="External"/><Relationship Id="rId13" Type="http://schemas.openxmlformats.org/officeDocument/2006/relationships/hyperlink" Target="https://www.cbsnews.com/news/trump-announces-private-sector-ai-infrastructure-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