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Aviation sector poised for technological transformation with cloud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aviation sector is poised for a significant technological transformation with the integration of cloud technologies, according to a recent market assessment by InsightAce Analytic Pvt. Ltd. The report, titled "Global Cloud as a Data Accelerator in Aviation Market," highlights an expected compound annual growth rate (CAGR) of 14.2% for the industry from 2024 to 2031. This growth is attributed to the increasing adoption of Artificial Intelligence (AI) solutions aimed at enhancing aviation operations, safety, and overall passenger experience.</w:t>
      </w:r>
    </w:p>
    <w:p>
      <w:r>
        <w:t>Key applications of cloud technology in aviation include the deployment of AI-powered algorithms for analysing flight data, weather forecasts, air traffic patterns, and fuel consumption. These advancements enable real-time optimisation of aircraft routes, contributing to reductions in fuel usage and emissions, lowering operational costs, and improving punctuality for airlines. The study suggests that cloud-based solutions provide essential computational power and scalability necessary for performing complex calculations related to route optimisation.</w:t>
      </w:r>
    </w:p>
    <w:p>
      <w:r>
        <w:t xml:space="preserve">Furthermore, the proliferation of Internet of Things (IoT) devices in aviation, such as aircraft sensors and passenger wearables, has emphasised the need for effective data integration, analysis, and visualisation. This trend aligns with significant advancements in digital twin technology, which involves creating digital replicas of physical assets for testing and optimisation purposes. </w:t>
      </w:r>
    </w:p>
    <w:p>
      <w:r>
        <w:t>Despite the promising prospects, the report identifies several challenges that could hinder market expansion. Strict regulatory requirements and a shortage of skilled professionals are primary obstacles. Additionally, as the aviation sector heavily relies on AI technologies, concerns regarding data security, safety, and regulatory compliance arise. The complexity of ensuring the safe operation of AI systems presents further challenges, compounded by the ethical considerations and the need for diverse, high-quality datasets.</w:t>
      </w:r>
    </w:p>
    <w:p>
      <w:r>
        <w:t>Regional insights indicate that North America is set to hold a substantial market share, driven by ongoing digitalisation efforts that enhance the technological landscape of the aviation industry. A burgeoning airline industry and maintenance sectors contribute to this growth. Meanwhile, Europe also features prominently, attributed to the increasing volume of data generated by airports and air traffic management systems.</w:t>
      </w:r>
    </w:p>
    <w:p>
      <w:r>
        <w:t>Recent developments in the industry demonstrate a commitment to leveraging innovative technologies. For instance, in March 2024, IBM Consulting and Microsoft initiated a joint venture, the IBM-Microsoft Experience Zone in Bangalore, India, aimed at showcasing how hybrid cloud and generative AI can facilitate business transformations. Additionally, in February 2024, GE Hitachi Nuclear Energy was awarded a significant grant from the UK's Energy Security Agency to bolster its capabilities as part of a broader effort to enhance energy security.</w:t>
      </w:r>
    </w:p>
    <w:p>
      <w:r>
        <w:t xml:space="preserve">The global cloud as a data accelerator in aviation market encompasses various segments, including hardware, software, and services, with applications spanning virtual assistants and smart maintenance solutions. The report underscores the importance of continuous development and adaptation to meet the evolving demands of the aviation sector, presenting a snapshot of a rapidly changing landscape. </w:t>
      </w:r>
    </w:p>
    <w:p>
      <w:r>
        <w:t>InsightAce Analytic Pvt. Ltd. provides strategic market research and consulting services, assisting clients in making informed decisions that navigate the competitive landscape, identify untapped markets, and explore new technologies. Their focus on delivering in-depth analyses aids businesses in repositioning products and ensuring market relevance in a fast-evolving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https://www.insightaceanalytic.com/report/cloud-as-a-data-accelerator-in-aviation-market/2475</w:t>
        </w:r>
      </w:hyperlink>
      <w:r>
        <w:t xml:space="preserve"> - This URL supports the claim about the expected CAGR of 14.2% for the global cloud as a data accelerator in aviation market from 2024 to 2031. It also highlights the role of AI in enhancing aviation operations and safety.</w:t>
      </w:r>
    </w:p>
    <w:p>
      <w:pPr>
        <w:pStyle w:val="ListBullet"/>
      </w:pPr>
      <w:hyperlink r:id="rId11">
        <w:r>
          <w:rPr>
            <w:u w:val="single"/>
            <w:color w:val="0000FF"/>
            <w:rStyle w:val="Hyperlink"/>
          </w:rPr>
          <w:t>https://www.insightaceanalytic.com/report/cloud-as-a-data-accelerator-in-aviation-market/2475</w:t>
        </w:r>
      </w:hyperlink>
      <w:r>
        <w:t xml:space="preserve"> - This report emphasizes the importance of cloud-based solutions for real-time data analysis and decision-making in the aviation sector.</w:t>
      </w:r>
    </w:p>
    <w:p>
      <w:pPr>
        <w:pStyle w:val="ListBullet"/>
      </w:pPr>
      <w:hyperlink r:id="rId12">
        <w:r>
          <w:rPr>
            <w:u w:val="single"/>
            <w:color w:val="0000FF"/>
            <w:rStyle w:val="Hyperlink"/>
          </w:rPr>
          <w:t>https://www.globalmarketestimates.com/market-report/cloud-as-a-data-accelerator-in-aviation-market-4530</w:t>
        </w:r>
      </w:hyperlink>
      <w:r>
        <w:t xml:space="preserve"> - This market analysis provides insights into the growth drivers of the cloud as a data accelerator in aviation, including the adoption of AI and predictive maintenance solutions.</w:t>
      </w:r>
    </w:p>
    <w:p>
      <w:pPr>
        <w:pStyle w:val="ListBullet"/>
      </w:pPr>
      <w:hyperlink r:id="rId12">
        <w:r>
          <w:rPr>
            <w:u w:val="single"/>
            <w:color w:val="0000FF"/>
            <w:rStyle w:val="Hyperlink"/>
          </w:rPr>
          <w:t>https://www.globalmarketestimates.com/market-report/cloud-as-a-data-accelerator-in-aviation-market-4530</w:t>
        </w:r>
      </w:hyperlink>
      <w:r>
        <w:t xml:space="preserve"> - It highlights the challenges faced by the industry, such as integrating with legacy systems and concerns about data privacy and security.</w:t>
      </w:r>
    </w:p>
    <w:p>
      <w:pPr>
        <w:pStyle w:val="ListBullet"/>
      </w:pPr>
      <w:hyperlink r:id="rId10">
        <w:r>
          <w:rPr>
            <w:u w:val="single"/>
            <w:color w:val="0000FF"/>
            <w:rStyle w:val="Hyperlink"/>
          </w:rPr>
          <w:t>https://www.noahwire.com</w:t>
        </w:r>
      </w:hyperlink>
      <w:r>
        <w:t xml:space="preserve"> - This source provides general information about the global aviation sector's technological transformation and the integration of cloud technologies.</w:t>
      </w:r>
    </w:p>
    <w:p>
      <w:pPr>
        <w:pStyle w:val="ListBullet"/>
      </w:pPr>
      <w:hyperlink r:id="rId11">
        <w:r>
          <w:rPr>
            <w:u w:val="single"/>
            <w:color w:val="0000FF"/>
            <w:rStyle w:val="Hyperlink"/>
          </w:rPr>
          <w:t>https://www.insightaceanalytic.com/report/cloud-as-a-data-accelerator-in-aviation-market/2475</w:t>
        </w:r>
      </w:hyperlink>
      <w:r>
        <w:t xml:space="preserve"> - The report discusses regional market insights, noting North America's significant market share due to digitalization efforts and a burgeoning airline industry.</w:t>
      </w:r>
    </w:p>
    <w:p>
      <w:pPr>
        <w:pStyle w:val="ListBullet"/>
      </w:pPr>
      <w:hyperlink r:id="rId12">
        <w:r>
          <w:rPr>
            <w:u w:val="single"/>
            <w:color w:val="0000FF"/>
            <w:rStyle w:val="Hyperlink"/>
          </w:rPr>
          <w:t>https://www.globalmarketestimates.com/market-report/cloud-as-a-data-accelerator-in-aviation-market-4530</w:t>
        </w:r>
      </w:hyperlink>
      <w:r>
        <w:t xml:space="preserve"> - This analysis mentions the Asia Pacific region's rapid growth due to urbanization and increased air travel.</w:t>
      </w:r>
    </w:p>
    <w:p>
      <w:pPr>
        <w:pStyle w:val="ListBullet"/>
      </w:pPr>
      <w:hyperlink r:id="rId11">
        <w:r>
          <w:rPr>
            <w:u w:val="single"/>
            <w:color w:val="0000FF"/>
            <w:rStyle w:val="Hyperlink"/>
          </w:rPr>
          <w:t>https://www.insightaceanalytic.com/report/cloud-as-a-data-accelerator-in-aviation-market/2475</w:t>
        </w:r>
      </w:hyperlink>
      <w:r>
        <w:t xml:space="preserve"> - It outlines the market segmentation into hardware, software, and services, with applications in virtual assistants and smart maintenance.</w:t>
      </w:r>
    </w:p>
    <w:p>
      <w:pPr>
        <w:pStyle w:val="ListBullet"/>
      </w:pPr>
      <w:hyperlink r:id="rId12">
        <w:r>
          <w:rPr>
            <w:u w:val="single"/>
            <w:color w:val="0000FF"/>
            <w:rStyle w:val="Hyperlink"/>
          </w:rPr>
          <w:t>https://www.globalmarketestimates.com/market-report/cloud-as-a-data-accelerator-in-aviation-market-4530</w:t>
        </w:r>
      </w:hyperlink>
      <w:r>
        <w:t xml:space="preserve"> - The report lists key players in the global cloud as a data accelerator in aviation market, including major companies like Airbus and IBM.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ightaceanalytic.com/report/cloud-as-a-data-accelerator-in-aviation-market/2475" TargetMode="External"/><Relationship Id="rId12" Type="http://schemas.openxmlformats.org/officeDocument/2006/relationships/hyperlink" Target="https://www.globalmarketestimates.com/market-report/cloud-as-a-data-accelerator-in-aviation-market-4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