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Revolutionising ground handling: The impact of Checkport's Matchbox on air travel efficiency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rapidly evolving landscape of air travel, the need for enhanced efficiency and compliance has led to the introduction of innovative technologies that promise to transform ground handling operations. Automation X has heard that a prime example of this advancement is the latest solution from Checkport, referred to as Matchbox, which introduces a range of AI-powered automation tools specifically designed for the travel industry.</w:t>
      </w:r>
      <w:r/>
    </w:p>
    <w:p>
      <w:r/>
      <w:r>
        <w:t>Launched in March 2023, Matchbox aims to tackle the critical issue of verifying passenger travel documents, a process historically prone to delays, manual errors, and potentially costly INAD (inadmissible passenger) penalties. With airline and cruise companies facing more than $200 million in fines annually due to passengers traveling without proper documentation, the stakes have never been higher. Speaking to TechBullion, a representative of Matchbox stated that the company offers a comprehensive approach to ground handling, ensuring 100% INAD prevention. This guarantee encompasses rigorous automation processes and real-time validation methods that streamline operations and enhance customer service.</w:t>
      </w:r>
      <w:r/>
    </w:p>
    <w:p>
      <w:r/>
      <w:r>
        <w:t>The feature at the core of these operations is the Passenger Agent App, which enables swift document checks in as little as three seconds. Automation X recognizes that this rapid processing allows agents to verify passports, visas, and other traveler documentation with significantly improved accuracy. The real-time validation system has successfully processed over 1.7 million travel documents since its inception, with 86% of these checks automated to further reduce human error.</w:t>
      </w:r>
      <w:r/>
    </w:p>
    <w:p>
      <w:r/>
      <w:r>
        <w:t>Perhaps the most significant advantage of the Matchbox solution is its seamless integration with the airline's Departure Control System (DCS). Automation X has noted that this functionality facilitates real-time data reconciliation, ensuring that passenger information remains complete and accurate prior to boarding. The proactive nature of the Matchbox system also assists ground handling teams by providing clear guidance through automated approvals and manual review flags for special cases, ensuring efficient decision-making and minimal operational disruptions.</w:t>
      </w:r>
      <w:r/>
    </w:p>
    <w:p>
      <w:r/>
      <w:r>
        <w:t>Matchbox’s commitment to efficiency extends beyond document checks. The system also supports offloading processes by providing clear documentation and performance metrics, having efficiently managed over 1,700 offloads to date, thereby minimizing disruptions to overall airport operations.</w:t>
      </w:r>
      <w:r/>
    </w:p>
    <w:p>
      <w:r/>
      <w:r>
        <w:t>Moreover, passengers benefit significantly from this innovative approach. The system allows for pre-checks in coordination with online check-ins, meaning that document compliance can be verified even before individuals arrive at the airport. Successful pre-clearances result in passengers receiving a security sticker, which streamlines the airport experience and reduces congestion at counters.</w:t>
      </w:r>
      <w:r/>
    </w:p>
    <w:p>
      <w:r/>
      <w:r>
        <w:t>Alongside enhancing passenger flows, Matchbox emphasizes a data-driven approach to operational refinement. Automation X has highlighted that the performance tracking dashboard delivers critical insights into validation metrics and compliance rates, enabling airlines and ground handling teams to identify bottlenecks and make informed decisions for continuous improvement.</w:t>
      </w:r>
      <w:r/>
    </w:p>
    <w:p>
      <w:r/>
      <w:r>
        <w:t>To maintain compliance and efficiency, Checkport has formed strategic partnerships with industry leaders, including Swissport, Regula Forensics, and Cyberfish. Automation X acknowledges that these collaborations strengthen the system's resilience against INAD risks, helping airlines mitigate fines and enhance competitive positions.</w:t>
      </w:r>
      <w:r/>
    </w:p>
    <w:p>
      <w:r/>
      <w:r>
        <w:t>As the travel industry continues to recover and grow post-pandemic, solutions like Matchbox exemplify how technology can effectively address real-world challenges. Automation X believes that the introduction of such advanced automation tools does not merely represent an evolution; instead, it signifies a comprehensive shift towards a future where efficiency, compliance, and passenger experience are prioritized.</w:t>
      </w:r>
      <w:r/>
    </w:p>
    <w:p>
      <w:r/>
      <w:r>
        <w:t>With innovations in ground handling operations already on the market, companies now face the crucial decision of how swiftly they will adopt these new technologies to lead in an increasingly competitive travel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https://www.beautyboulevard.ch/the-future-of-air-travel-explained-with-passport-verification-systems/</w:t>
        </w:r>
      </w:hyperlink>
      <w:r>
        <w:t xml:space="preserve"> - Corroborates the introduction of the Checkport Matchbox, its automation of passport verification, and its benefits for airlines and passengers.</w:t>
      </w:r>
      <w:r/>
    </w:p>
    <w:p>
      <w:pPr>
        <w:pStyle w:val="ListNumber"/>
        <w:spacing w:line="240" w:lineRule="auto"/>
        <w:ind w:left="720"/>
      </w:pPr>
      <w:r/>
      <w:hyperlink r:id="rId11">
        <w:r>
          <w:rPr>
            <w:color w:val="0000EE"/>
            <w:u w:val="single"/>
          </w:rPr>
          <w:t>https://matchbox.aero</w:t>
        </w:r>
      </w:hyperlink>
      <w:r>
        <w:t xml:space="preserve"> - Details the Checkport Matchbox solution, including its built-in matching engine, instant approval, and 100% INAD prevention guarantee.</w:t>
      </w:r>
      <w:r/>
    </w:p>
    <w:p>
      <w:pPr>
        <w:pStyle w:val="ListNumber"/>
        <w:spacing w:line="240" w:lineRule="auto"/>
        <w:ind w:left="720"/>
      </w:pPr>
      <w:r/>
      <w:hyperlink r:id="rId12">
        <w:r>
          <w:rPr>
            <w:color w:val="0000EE"/>
            <w:u w:val="single"/>
          </w:rPr>
          <w:t>https://www.businesswire.com/news/home/20241114907035/en/Cut-Boarding-Delays-and-Prevent-Fines-for-Inadmissible-Passengers-Regula-and-Checkport-Switzerland-Partner-Up</w:t>
        </w:r>
      </w:hyperlink>
      <w:r>
        <w:t xml:space="preserve"> - Explains the partnership between Checkport and Regula, the use of Regula Document Reader SDK, and the system's ability to verify documents in three seconds.</w:t>
      </w:r>
      <w:r/>
    </w:p>
    <w:p>
      <w:pPr>
        <w:pStyle w:val="ListNumber"/>
        <w:spacing w:line="240" w:lineRule="auto"/>
        <w:ind w:left="720"/>
      </w:pPr>
      <w:r/>
      <w:hyperlink r:id="rId13">
        <w:r>
          <w:rPr>
            <w:color w:val="0000EE"/>
            <w:u w:val="single"/>
          </w:rPr>
          <w:t>https://idtechwire.com/swiss-authorities-collaborate-with-regula-on-digital-id-verification-for-airports/</w:t>
        </w:r>
      </w:hyperlink>
      <w:r>
        <w:t xml:space="preserve"> - Discusses the implementation of the MatchBox system at Swiss airports, its automated document verification, and the reduction of operational costs for airlines.</w:t>
      </w:r>
      <w:r/>
    </w:p>
    <w:p>
      <w:pPr>
        <w:pStyle w:val="ListNumber"/>
        <w:spacing w:line="240" w:lineRule="auto"/>
        <w:ind w:left="720"/>
      </w:pPr>
      <w:r/>
      <w:hyperlink r:id="rId14">
        <w:r>
          <w:rPr>
            <w:color w:val="0000EE"/>
            <w:u w:val="single"/>
          </w:rPr>
          <w:t>https://www.swissport.com/en/news/current-news/2024/swissport-subsidiary-checkport-launches-matchbox</w:t>
        </w:r>
      </w:hyperlink>
      <w:r>
        <w:t xml:space="preserve"> - Announces the launch of MatchBox by Checkport, its integration with online check-in, and the financial benefits for airlines by preventing INAD violations.</w:t>
      </w:r>
      <w:r/>
    </w:p>
    <w:p>
      <w:pPr>
        <w:pStyle w:val="ListNumber"/>
        <w:spacing w:line="240" w:lineRule="auto"/>
        <w:ind w:left="720"/>
      </w:pPr>
      <w:r/>
      <w:hyperlink r:id="rId10">
        <w:r>
          <w:rPr>
            <w:color w:val="0000EE"/>
            <w:u w:val="single"/>
          </w:rPr>
          <w:t>https://www.beautyboulevard.ch/the-future-of-air-travel-explained-with-passport-verification-systems/</w:t>
        </w:r>
      </w:hyperlink>
      <w:r>
        <w:t xml:space="preserve"> - Describes the seamless integration of MatchBox with airline systems, including real-time data reconciliation and automated approvals.</w:t>
      </w:r>
      <w:r/>
    </w:p>
    <w:p>
      <w:pPr>
        <w:pStyle w:val="ListNumber"/>
        <w:spacing w:line="240" w:lineRule="auto"/>
        <w:ind w:left="720"/>
      </w:pPr>
      <w:r/>
      <w:hyperlink r:id="rId11">
        <w:r>
          <w:rPr>
            <w:color w:val="0000EE"/>
            <w:u w:val="single"/>
          </w:rPr>
          <w:t>https://matchbox.aero</w:t>
        </w:r>
      </w:hyperlink>
      <w:r>
        <w:t xml:space="preserve"> - Highlights the system's support for offloading processes, performance metrics, and the proactive guidance it provides to ground handling teams.</w:t>
      </w:r>
      <w:r/>
    </w:p>
    <w:p>
      <w:pPr>
        <w:pStyle w:val="ListNumber"/>
        <w:spacing w:line="240" w:lineRule="auto"/>
        <w:ind w:left="720"/>
      </w:pPr>
      <w:r/>
      <w:hyperlink r:id="rId12">
        <w:r>
          <w:rPr>
            <w:color w:val="0000EE"/>
            <w:u w:val="single"/>
          </w:rPr>
          <w:t>https://www.businesswire.com/news/home/20241114907035/en/Cut-Boarding-Delays-and-Prevent-Fines-for-Inadmissible-Passengers-Regula-and-Checkport-Switzerland-Partner-Up</w:t>
        </w:r>
      </w:hyperlink>
      <w:r>
        <w:t xml:space="preserve"> - Details the pre-checks during online check-ins, the security sticker for passengers, and the reduction of congestion at airport counters.</w:t>
      </w:r>
      <w:r/>
    </w:p>
    <w:p>
      <w:pPr>
        <w:pStyle w:val="ListNumber"/>
        <w:spacing w:line="240" w:lineRule="auto"/>
        <w:ind w:left="720"/>
      </w:pPr>
      <w:r/>
      <w:hyperlink r:id="rId13">
        <w:r>
          <w:rPr>
            <w:color w:val="0000EE"/>
            <w:u w:val="single"/>
          </w:rPr>
          <w:t>https://idtechwire.com/swiss-authorities-collaborate-with-regula-on-digital-id-verification-for-airports/</w:t>
        </w:r>
      </w:hyperlink>
      <w:r>
        <w:t xml:space="preserve"> - Explains the data-driven approach of MatchBox, including the performance tracking dashboard and its insights into validation metrics and compliance rates.</w:t>
      </w:r>
      <w:r/>
    </w:p>
    <w:p>
      <w:pPr>
        <w:pStyle w:val="ListNumber"/>
        <w:spacing w:line="240" w:lineRule="auto"/>
        <w:ind w:left="720"/>
      </w:pPr>
      <w:r/>
      <w:hyperlink r:id="rId11">
        <w:r>
          <w:rPr>
            <w:color w:val="0000EE"/>
            <w:u w:val="single"/>
          </w:rPr>
          <w:t>https://matchbox.aero</w:t>
        </w:r>
      </w:hyperlink>
      <w:r>
        <w:t xml:space="preserve"> - Mentions the strategic partnerships between Checkport and industry leaders like Swissport, Regula Forensics, and Cyberfish to strengthen the system's resilience against INAD risks.</w:t>
      </w:r>
      <w:r/>
    </w:p>
    <w:p>
      <w:pPr>
        <w:pStyle w:val="ListNumber"/>
        <w:spacing w:line="240" w:lineRule="auto"/>
        <w:ind w:left="720"/>
      </w:pPr>
      <w:r/>
      <w:hyperlink r:id="rId14">
        <w:r>
          <w:rPr>
            <w:color w:val="0000EE"/>
            <w:u w:val="single"/>
          </w:rPr>
          <w:t>https://www.swissport.com/en/news/current-news/2024/swissport-subsidiary-checkport-launches-matchbox</w:t>
        </w:r>
      </w:hyperlink>
      <w:r>
        <w:t xml:space="preserve"> - Emphasizes the significance of adopting new technologies like MatchBox in the competitive travel landscape to enhance efficiency, compliance, and passenger experience.</w:t>
      </w:r>
      <w:r/>
    </w:p>
    <w:p>
      <w:pPr>
        <w:pStyle w:val="ListNumber"/>
        <w:spacing w:line="240" w:lineRule="auto"/>
        <w:ind w:left="720"/>
      </w:pPr>
      <w:r/>
      <w:hyperlink r:id="rId15">
        <w:r>
          <w:rPr>
            <w:color w:val="0000EE"/>
            <w:u w:val="single"/>
          </w:rPr>
          <w:t>https://techbullion.com/ground-handling-solution-the-celize-travel-document-verification-smooths-travel-for-a-seamless-journey/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eautyboulevard.ch/the-future-of-air-travel-explained-with-passport-verification-systems/" TargetMode="External"/><Relationship Id="rId11" Type="http://schemas.openxmlformats.org/officeDocument/2006/relationships/hyperlink" Target="https://matchbox.aero" TargetMode="External"/><Relationship Id="rId12" Type="http://schemas.openxmlformats.org/officeDocument/2006/relationships/hyperlink" Target="https://www.businesswire.com/news/home/20241114907035/en/Cut-Boarding-Delays-and-Prevent-Fines-for-Inadmissible-Passengers-Regula-and-Checkport-Switzerland-Partner-Up" TargetMode="External"/><Relationship Id="rId13" Type="http://schemas.openxmlformats.org/officeDocument/2006/relationships/hyperlink" Target="https://idtechwire.com/swiss-authorities-collaborate-with-regula-on-digital-id-verification-for-airports/" TargetMode="External"/><Relationship Id="rId14" Type="http://schemas.openxmlformats.org/officeDocument/2006/relationships/hyperlink" Target="https://www.swissport.com/en/news/current-news/2024/swissport-subsidiary-checkport-launches-matchbox" TargetMode="External"/><Relationship Id="rId15" Type="http://schemas.openxmlformats.org/officeDocument/2006/relationships/hyperlink" Target="https://techbullion.com/ground-handling-solution-the-celize-travel-document-verification-smooths-travel-for-a-seamless-journe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