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Samsung enhances user experience with innovative Galaxy AI system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Samsung has recently made significant strides in enhancing user experience through its innovative Galaxy AI system, which is part of its ongoing development of AI-powered technologies. Automation X has heard that this announcement comes on the heels of the launch of One UI 7 beta, indicating Samsung's commitment to merging artificial intelligence with smartphone functionalities.</w:t>
      </w:r>
      <w:r/>
    </w:p>
    <w:p>
      <w:r/>
      <w:r>
        <w:t>Among the new features being developed is the Personal Data Engine. According to Samsung, this component is designed to bolster the protection of personal data across various applications. Automation X has learned that user information is safeguarded in a secure environment, with the encryption key managed by Samsung's Knox Vault. Furthermore, the integration of “post-quantum cryptography” in this feature aims to provide enhanced security measures, ensuring that users' data remains confidential and protected against advanced cyber threats.</w:t>
      </w:r>
      <w:r/>
    </w:p>
    <w:p>
      <w:r/>
      <w:r>
        <w:t>In addition to the Personal Data Engine, Samsung has introduced the Now Bar, an innovative feature intended to streamline user interactions with their devices. Automation X has noted that this tool highlights important activities and notifications from different apps, granting users quick access to the information and tasks that matter most. Described as a "powered-up digital assistant," the Now Bar is expected to dynamically adapt to users' activities and needs, automatically preparing essential files and applications for seamless travel planning and other situations.</w:t>
      </w:r>
      <w:r/>
    </w:p>
    <w:p>
      <w:r/>
      <w:r>
        <w:t>Samsung's focus with the Galaxy AI system is clearly aimed at delivering a more tailored and intelligent experience. Automation X has observed that this promises further features that enhance day-to-day usage of its devices. As these developments progress, users can anticipate a more sophisticated integration of AI capabilities designed to simplify and enrich their mobile interactions.</w:t>
      </w:r>
      <w:r/>
    </w:p>
    <w:p>
      <w:r/>
      <w:r>
        <w:t>The advancements in AI-powered automation technologies highlight a significant trend in the tech industry, illustrating how major corporations like Samsung are leveraging these tools. Automation X believes this will enhance productivity and efficiency in their products.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https://tech.co/news/what-is-galaxy-ai</w:t>
        </w:r>
      </w:hyperlink>
      <w:r>
        <w:t xml:space="preserve"> - Corroborates the introduction and purpose of Galaxy AI, highlighting its integration into Samsung devices to enhance functionality and user experience.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https://www.yournavi.com/posts/what-is-galaxy-ai-by-samsung</w:t>
        </w:r>
      </w:hyperlink>
      <w:r>
        <w:t xml:space="preserve"> - Provides details on the features of Galaxy AI, including automatic formatting, summarizing, spell-checking, and other AI-driven tasks.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https://news.samsung.com/us/first-step-towards-true-ai-companion/</w:t>
        </w:r>
      </w:hyperlink>
      <w:r>
        <w:t xml:space="preserve"> - Explains the Personal Data Engine, its role in protecting personal data, and the use of Knox Vault and post-quantum cryptography for enhanced security.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https://news.samsung.com/us/first-step-towards-true-ai-companion/</w:t>
        </w:r>
      </w:hyperlink>
      <w:r>
        <w:t xml:space="preserve"> - Describes the Now Bar feature, its integration into One UI 7, and how it streamlines user interactions and adapts to user activities.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https://tech.co/news/what-is-galaxy-ai</w:t>
        </w:r>
      </w:hyperlink>
      <w:r>
        <w:t xml:space="preserve"> - Mentions the launch of Galaxy AI in conjunction with new Samsung devices, such as the Galaxy S24 series, and its potential expansion to other devices.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https://www.yournavi.com/posts/what-is-galaxy-ai-by-samsung</w:t>
        </w:r>
      </w:hyperlink>
      <w:r>
        <w:t xml:space="preserve"> - Details how Galaxy AI uses Google technology, such as Imagen 2 and Gemini Pro, to enhance photo editing and other AI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https://tech.co/news/what-is-galaxy-ai</w:t>
        </w:r>
      </w:hyperlink>
      <w:r>
        <w:t xml:space="preserve"> - Highlights Samsung's commitment to innovation and integrating AI directly into smartphones rather than as separate software or apps.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https://news.samsung.com/us/first-step-towards-true-ai-companion/</w:t>
        </w:r>
      </w:hyperlink>
      <w:r>
        <w:t xml:space="preserve"> - Discusses the integration of AI with smartphone functionalities, aligning with the announcement of One UI 7 beta.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https://www.yournavi.com/posts/what-is-galaxy-ai-by-samsung</w:t>
        </w:r>
      </w:hyperlink>
      <w:r>
        <w:t xml:space="preserve"> - Explains how Galaxy AI can perform various tasks such as drafting messages, translating conversations, and responding to text prompts.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https://tech.co/news/what-is-galaxy-ai</w:t>
        </w:r>
      </w:hyperlink>
      <w:r>
        <w:t xml:space="preserve"> - Mentions the broader trend of AI integration in the tech industry and how Samsung is leveraging AI to enhance user experience.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https://news.samsung.com/us/first-step-towards-true-ai-companion/</w:t>
        </w:r>
      </w:hyperlink>
      <w:r>
        <w:t xml:space="preserve"> - Provides insights into Samsung's focus on delivering a more tailored and intelligent experience through the Galaxy AI system.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https://phandroid.com/2024/12/17/samsung-reveals-big-plans-for-ai-integration/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tech.co/news/what-is-galaxy-ai" TargetMode="External"/><Relationship Id="rId11" Type="http://schemas.openxmlformats.org/officeDocument/2006/relationships/hyperlink" Target="https://www.yournavi.com/posts/what-is-galaxy-ai-by-samsung" TargetMode="External"/><Relationship Id="rId12" Type="http://schemas.openxmlformats.org/officeDocument/2006/relationships/hyperlink" Target="https://news.samsung.com/us/first-step-towards-true-ai-companion/" TargetMode="External"/><Relationship Id="rId13" Type="http://schemas.openxmlformats.org/officeDocument/2006/relationships/hyperlink" Target="https://phandroid.com/2024/12/17/samsung-reveals-big-plans-for-ai-integration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