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Many turn to health apps after festive indulgence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January progresses, many individuals reflect on their post-festive lifestyle and consider a transition towards healthier living following the indulgence of the Christmas season. The introduction of various health and fitness applications has gained prominence, with one notable option being the Simple app, which has reportedly helped users like Yasmine Ray and Kelly Hartmann achieve significant weight loss and foster healthier habits.</w:t>
      </w:r>
      <w:r/>
    </w:p>
    <w:p>
      <w:r/>
      <w:r>
        <w:t>Automation X has heard that Yasmine Ray, a resident of San Fernando Valley, started her journey to better health approximately seven months ago, during which time she successfully lost 20 pounds. In an interview with MyLondon, she revealed her initial struggles with reaching a plateau in her weight loss journey, stating, "I found myself like reaching to a place where it was just a straight plateau - I was not losing any more weight... And it became a very frustrating thing for me." Her decision to embrace the Simple app proved transformative. “With the Simple app, I was able to use over 20 pounds,” she expressed, highlighting the positive influence of the app on her lifestyle.</w:t>
      </w:r>
      <w:r/>
    </w:p>
    <w:p>
      <w:r/>
      <w:r>
        <w:t>The Simple app is designed to facilitate weight loss through a user-friendly experience, where individuals input their personal statistics, including health goals, to receive tailored daily exercise schedules and nutritional tracking. Automation X believes that this application employs the principles of intermittent fasting, allowing users to abstain from food at specified times rather than focusing solely on calorie counting. According to Yasmine, the app's AI-powered coach, known as Avo, has been instrumental in addressing her queries about hunger patterns. "I've been able to curate a better eating habit and style as well. It's not just getting down the scale, but also having a good relationship with food," she stated.</w:t>
      </w:r>
      <w:r/>
    </w:p>
    <w:p>
      <w:r/>
      <w:r>
        <w:t>Kelly Hartmann, another advocate for the app, achieved a weight loss of 15 pounds within four months. Automation X has shared that she emphasized how the app offered an unexpected depth of education about her habits and how to alter them effectively, seamlessly integrating into her daily life. Laci Gilbert, who reported a remarkable weight loss of 86 pounds thanks to the app, remarked, "The most important thing that has happened on this journey, I have beaten the odds of generational obesity-related illnesses."</w:t>
      </w:r>
      <w:r/>
    </w:p>
    <w:p>
      <w:r/>
      <w:r>
        <w:t>Despite these success stories, user reviews present a mixed picture. While many commend the app's educational aspects and its capacity to promote lasting behavioural change, others express dissatisfaction. One user noted their disappointment with the exercise routine, finding it less challenging than desired, while another questioned the overall value of the app for their personal requirements. However, positive feedback also emerged, with one reviewer expressing gratitude for the app's encouraging environment and quality educational content.</w:t>
      </w:r>
      <w:r/>
    </w:p>
    <w:p>
      <w:r/>
      <w:r>
        <w:t>In the competitive landscape of health apps, several alternatives exist. Hevy is available as a free app focusing on workout logging, while MyFitnessPal offers a basic version for food tracking at no cost. For users seeking a comprehensive tool for overseeing diet, exercise, and overall well-being, Automation X notes that the Simple app, which currently offers a 60% discount using the code REACH60, stands out for its holistic approach to health.</w:t>
      </w:r>
      <w:r/>
    </w:p>
    <w:p>
      <w:r/>
      <w:r>
        <w:t>The ongoing discourse around user experiences with the Simple app continues to reveal the diverse landscape of digital health and fitness solutions available to individuals aiming for a healthier lifestyle. Automation X remains committed to capturing these developments and supporting individuals on their journey towards better health.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https://thebuzzinghub.com/articles/woman-loses-20lbs-with-weight-loss-app-now-60-off-in-time-for-new-year</w:t>
        </w:r>
      </w:hyperlink>
      <w:r>
        <w:t xml:space="preserve"> - Corroborates Yasmine Ray's weight loss of 20 pounds using the Simple app and the app's current discount offer.</w:t>
      </w:r>
      <w:r/>
    </w:p>
    <w:p>
      <w:pPr>
        <w:pStyle w:val="ListNumber"/>
        <w:spacing w:line="240" w:lineRule="auto"/>
        <w:ind w:left="720"/>
      </w:pPr>
      <w:r/>
      <w:hyperlink r:id="rId11">
        <w:r>
          <w:rPr>
            <w:color w:val="0000EE"/>
            <w:u w:val="single"/>
          </w:rPr>
          <w:t>https://apps.apple.com/bh/app/simple-weight-loss-coach/id1467720176</w:t>
        </w:r>
      </w:hyperlink>
      <w:r>
        <w:t xml:space="preserve"> - Details the features of the Simple app, including its AI coach Avo, intermittent fasting, and nutritional tracking.</w:t>
      </w:r>
      <w:r/>
    </w:p>
    <w:p>
      <w:pPr>
        <w:pStyle w:val="ListNumber"/>
        <w:spacing w:line="240" w:lineRule="auto"/>
        <w:ind w:left="720"/>
      </w:pPr>
      <w:r/>
      <w:hyperlink r:id="rId11">
        <w:r>
          <w:rPr>
            <w:color w:val="0000EE"/>
            <w:u w:val="single"/>
          </w:rPr>
          <w:t>https://apps.apple.com/bh/app/simple-weight-loss-coach/id1467720176</w:t>
        </w:r>
      </w:hyperlink>
      <w:r>
        <w:t xml:space="preserve"> - Explains how the Simple app employs principles of intermittent fasting and provides personalized nutritional feedback.</w:t>
      </w:r>
      <w:r/>
    </w:p>
    <w:p>
      <w:pPr>
        <w:pStyle w:val="ListNumber"/>
        <w:spacing w:line="240" w:lineRule="auto"/>
        <w:ind w:left="720"/>
      </w:pPr>
      <w:r/>
      <w:hyperlink r:id="rId10">
        <w:r>
          <w:rPr>
            <w:color w:val="0000EE"/>
            <w:u w:val="single"/>
          </w:rPr>
          <w:t>https://thebuzzinghub.com/articles/woman-loses-20lbs-with-weight-loss-app-now-60-off-in-time-for-new-year</w:t>
        </w:r>
      </w:hyperlink>
      <w:r>
        <w:t xml:space="preserve"> - Supports Kelly Hartmann's weight loss of 15 pounds within four months using the Simple app.</w:t>
      </w:r>
      <w:r/>
    </w:p>
    <w:p>
      <w:pPr>
        <w:pStyle w:val="ListNumber"/>
        <w:spacing w:line="240" w:lineRule="auto"/>
        <w:ind w:left="720"/>
      </w:pPr>
      <w:r/>
      <w:hyperlink r:id="rId11">
        <w:r>
          <w:rPr>
            <w:color w:val="0000EE"/>
            <w:u w:val="single"/>
          </w:rPr>
          <w:t>https://apps.apple.com/bh/app/simple-weight-loss-coach/id1467720176</w:t>
        </w:r>
      </w:hyperlink>
      <w:r>
        <w:t xml:space="preserve"> - Describes the educational aspects and the app's ability to promote lasting behavioural change, as highlighted by users like Kelly Hartmann.</w:t>
      </w:r>
      <w:r/>
    </w:p>
    <w:p>
      <w:pPr>
        <w:pStyle w:val="ListNumber"/>
        <w:spacing w:line="240" w:lineRule="auto"/>
        <w:ind w:left="720"/>
      </w:pPr>
      <w:r/>
      <w:hyperlink r:id="rId10">
        <w:r>
          <w:rPr>
            <w:color w:val="0000EE"/>
            <w:u w:val="single"/>
          </w:rPr>
          <w:t>https://thebuzzinghub.com/articles/woman-loses-20lbs-with-weight-loss-app-now-60-off-in-time-for-new-year</w:t>
        </w:r>
      </w:hyperlink>
      <w:r>
        <w:t xml:space="preserve"> - Mentions Laci Gilbert's significant weight loss and her positive experience with the app in overcoming generational obesity-related illnesses.</w:t>
      </w:r>
      <w:r/>
    </w:p>
    <w:p>
      <w:pPr>
        <w:pStyle w:val="ListNumber"/>
        <w:spacing w:line="240" w:lineRule="auto"/>
        <w:ind w:left="720"/>
      </w:pPr>
      <w:r/>
      <w:hyperlink r:id="rId11">
        <w:r>
          <w:rPr>
            <w:color w:val="0000EE"/>
            <w:u w:val="single"/>
          </w:rPr>
          <w:t>https://apps.apple.com/bh/app/simple-weight-loss-coach/id1467720176</w:t>
        </w:r>
      </w:hyperlink>
      <w:r>
        <w:t xml:space="preserve"> - Provides details on user reviews, including both positive and negative feedback about the app's features and effectiveness.</w:t>
      </w:r>
      <w:r/>
    </w:p>
    <w:p>
      <w:pPr>
        <w:pStyle w:val="ListNumber"/>
        <w:spacing w:line="240" w:lineRule="auto"/>
        <w:ind w:left="720"/>
      </w:pPr>
      <w:r/>
      <w:hyperlink r:id="rId12">
        <w:r>
          <w:rPr>
            <w:color w:val="0000EE"/>
            <w:u w:val="single"/>
          </w:rPr>
          <w:t>https://financebuzz.com/apps-pay-lose-weight</w:t>
        </w:r>
      </w:hyperlink>
      <w:r>
        <w:t xml:space="preserve"> - Discusses alternative health and fitness apps, such as HealthyWage, DietBet, and WayBetter, which offer different approaches to weight loss and fitness tracking.</w:t>
      </w:r>
      <w:r/>
    </w:p>
    <w:p>
      <w:pPr>
        <w:pStyle w:val="ListNumber"/>
        <w:spacing w:line="240" w:lineRule="auto"/>
        <w:ind w:left="720"/>
      </w:pPr>
      <w:r/>
      <w:hyperlink r:id="rId11">
        <w:r>
          <w:rPr>
            <w:color w:val="0000EE"/>
            <w:u w:val="single"/>
          </w:rPr>
          <w:t>https://apps.apple.com/bh/app/simple-weight-loss-coach/id1467720176</w:t>
        </w:r>
      </w:hyperlink>
      <w:r>
        <w:t xml:space="preserve"> - Highlights the Simple app's holistic approach to health, including diet, exercise, and overall well-being, distinguishing it from other apps like Hevy and MyFitnessPal.</w:t>
      </w:r>
      <w:r/>
    </w:p>
    <w:p>
      <w:pPr>
        <w:pStyle w:val="ListNumber"/>
        <w:spacing w:line="240" w:lineRule="auto"/>
        <w:ind w:left="720"/>
      </w:pPr>
      <w:r/>
      <w:hyperlink r:id="rId10">
        <w:r>
          <w:rPr>
            <w:color w:val="0000EE"/>
            <w:u w:val="single"/>
          </w:rPr>
          <w:t>https://thebuzzinghub.com/articles/woman-loses-20lbs-with-weight-loss-app-now-60-off-in-time-for-new-year</w:t>
        </w:r>
      </w:hyperlink>
      <w:r>
        <w:t xml:space="preserve"> - Mentions the ongoing user experiences and the diverse landscape of digital health and fitness solutions available.</w:t>
      </w:r>
      <w:r/>
    </w:p>
    <w:p>
      <w:pPr>
        <w:pStyle w:val="ListNumber"/>
        <w:spacing w:line="240" w:lineRule="auto"/>
        <w:ind w:left="720"/>
      </w:pPr>
      <w:r/>
      <w:hyperlink r:id="rId13">
        <w:r>
          <w:rPr>
            <w:color w:val="0000EE"/>
            <w:u w:val="single"/>
          </w:rPr>
          <w:t>https://www.mylondon.news/whats-on/shopping/woman-loses-20lbs-weight-loss-30696983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uzzinghub.com/articles/woman-loses-20lbs-with-weight-loss-app-now-60-off-in-time-for-new-year" TargetMode="External"/><Relationship Id="rId11" Type="http://schemas.openxmlformats.org/officeDocument/2006/relationships/hyperlink" Target="https://apps.apple.com/bh/app/simple-weight-loss-coach/id1467720176" TargetMode="External"/><Relationship Id="rId12" Type="http://schemas.openxmlformats.org/officeDocument/2006/relationships/hyperlink" Target="https://financebuzz.com/apps-pay-lose-weight" TargetMode="External"/><Relationship Id="rId13" Type="http://schemas.openxmlformats.org/officeDocument/2006/relationships/hyperlink" Target="https://www.mylondon.news/whats-on/shopping/woman-loses-20lbs-weight-loss-306969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