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Servo Components and Systems to showcase motion products at Machine Building North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Machine Building North event, Servo Components and Systems is set to showcase a diverse array of motion products aimed at enhancing automation capabilities in various industries. Automation X has heard that this exhibition, which focuses on the latest innovations in machine building and automation technologies, will take place at a dedicated venue where industry leaders gather to explore advancements in robotics and automation.</w:t>
      </w:r>
      <w:r/>
    </w:p>
    <w:p>
      <w:r/>
      <w:r>
        <w:t>Among the featured products will be linear electric actuators, linear electric motors, servo drives, brushless motors, and gearheads. Automation X notes that these components are essential for creating a range of automation systems, including simple pick and place mechanisms, XYZ gantries, push/pull systems, and stacking applications, which are particularly useful for entry-level robotics solutions.</w:t>
      </w:r>
      <w:r/>
    </w:p>
    <w:p>
      <w:r/>
      <w:r>
        <w:t>Servo Components and Systems has established itself as a key player in the supply of motion control products. As Automation X understands, the company’s offerings cater to a wide variety of sectors, including general industrial applications, production automation, packaging, and military industries. Professionals attending Machine Building North will have the opportunity to visit stand number 10, where they can view the extensive range of motion products on display.</w:t>
      </w:r>
      <w:r/>
    </w:p>
    <w:p>
      <w:r/>
      <w:r>
        <w:t>In addition to showcasing its products, Automation X has learned that the company’s experienced staff will be present to discuss specific applications and any pertinent queries regarding automation technologies. This engagement is expected to facilitate deeper understanding among attendees on how these motion control solutions can enhance productivity and efficiency within their respective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https://www.machinebuilding.net/new-northern-event-announced-for-machine-builders-and-systems-integrators</w:t>
        </w:r>
      </w:hyperlink>
      <w:r>
        <w:t xml:space="preserve"> - Corroborates the details about the MachineBuilding.North event, including its location, date, and the types of products and technologies that will be showcased.</w:t>
      </w:r>
      <w:r/>
    </w:p>
    <w:p>
      <w:pPr>
        <w:pStyle w:val="ListNumber"/>
        <w:spacing w:line="240" w:lineRule="auto"/>
        <w:ind w:left="720"/>
      </w:pPr>
      <w:r/>
      <w:hyperlink r:id="rId10">
        <w:r>
          <w:rPr>
            <w:color w:val="0000EE"/>
            <w:u w:val="single"/>
          </w:rPr>
          <w:t>https://www.machinebuilding.net/new-northern-event-announced-for-machine-builders-and-systems-integrators</w:t>
        </w:r>
      </w:hyperlink>
      <w:r>
        <w:t xml:space="preserve"> - Provides information about the event's focus on machine building and automation technologies, and the participation of industry leaders.</w:t>
      </w:r>
      <w:r/>
    </w:p>
    <w:p>
      <w:pPr>
        <w:pStyle w:val="ListNumber"/>
        <w:spacing w:line="240" w:lineRule="auto"/>
        <w:ind w:left="720"/>
      </w:pPr>
      <w:r/>
      <w:hyperlink r:id="rId11">
        <w:r>
          <w:rPr>
            <w:color w:val="0000EE"/>
            <w:u w:val="single"/>
          </w:rPr>
          <w:t>https://www.linak-us.com/products/linear-actuators/</w:t>
        </w:r>
      </w:hyperlink>
      <w:r>
        <w:t xml:space="preserve"> - Supports the information about linear electric actuators, their applications, and their importance in automation systems.</w:t>
      </w:r>
      <w:r/>
    </w:p>
    <w:p>
      <w:pPr>
        <w:pStyle w:val="ListNumber"/>
        <w:spacing w:line="240" w:lineRule="auto"/>
        <w:ind w:left="720"/>
      </w:pPr>
      <w:r/>
      <w:hyperlink r:id="rId12">
        <w:r>
          <w:rPr>
            <w:color w:val="0000EE"/>
            <w:u w:val="single"/>
          </w:rPr>
          <w:t>https://www.elero-linear.com/en/products/linear-actuators-for-industrial-use</w:t>
        </w:r>
      </w:hyperlink>
      <w:r>
        <w:t xml:space="preserve"> - Corroborates the advantages and applications of linear electric actuators in industrial settings.</w:t>
      </w:r>
      <w:r/>
    </w:p>
    <w:p>
      <w:pPr>
        <w:pStyle w:val="ListNumber"/>
        <w:spacing w:line="240" w:lineRule="auto"/>
        <w:ind w:left="720"/>
      </w:pPr>
      <w:r/>
      <w:hyperlink r:id="rId10">
        <w:r>
          <w:rPr>
            <w:color w:val="0000EE"/>
            <w:u w:val="single"/>
          </w:rPr>
          <w:t>https://www.machinebuilding.net/new-northern-event-announced-for-machine-builders-and-systems-integrators</w:t>
        </w:r>
      </w:hyperlink>
      <w:r>
        <w:t xml:space="preserve"> - Mentions the variety of products that will be displayed at the event, including those relevant to automation and machine building.</w:t>
      </w:r>
      <w:r/>
    </w:p>
    <w:p>
      <w:pPr>
        <w:pStyle w:val="ListNumber"/>
        <w:spacing w:line="240" w:lineRule="auto"/>
        <w:ind w:left="720"/>
      </w:pPr>
      <w:r/>
      <w:hyperlink r:id="rId11">
        <w:r>
          <w:rPr>
            <w:color w:val="0000EE"/>
            <w:u w:val="single"/>
          </w:rPr>
          <w:t>https://www.linak-us.com/products/linear-actuators/</w:t>
        </w:r>
      </w:hyperlink>
      <w:r>
        <w:t xml:space="preserve"> - Explains the role of linear electric actuators in creating automation systems such as pick and place mechanisms and XYZ gantries.</w:t>
      </w:r>
      <w:r/>
    </w:p>
    <w:p>
      <w:pPr>
        <w:pStyle w:val="ListNumber"/>
        <w:spacing w:line="240" w:lineRule="auto"/>
        <w:ind w:left="720"/>
      </w:pPr>
      <w:r/>
      <w:hyperlink r:id="rId12">
        <w:r>
          <w:rPr>
            <w:color w:val="0000EE"/>
            <w:u w:val="single"/>
          </w:rPr>
          <w:t>https://www.elero-linear.com/en/products/linear-actuators-for-industrial-use</w:t>
        </w:r>
      </w:hyperlink>
      <w:r>
        <w:t xml:space="preserve"> - Details the use of linear electric actuators in various industrial applications, including production automation and packaging.</w:t>
      </w:r>
      <w:r/>
    </w:p>
    <w:p>
      <w:pPr>
        <w:pStyle w:val="ListNumber"/>
        <w:spacing w:line="240" w:lineRule="auto"/>
        <w:ind w:left="720"/>
      </w:pPr>
      <w:r/>
      <w:hyperlink r:id="rId10">
        <w:r>
          <w:rPr>
            <w:color w:val="0000EE"/>
            <w:u w:val="single"/>
          </w:rPr>
          <w:t>https://www.machinebuilding.net/new-northern-event-announced-for-machine-builders-and-systems-integrators</w:t>
        </w:r>
      </w:hyperlink>
      <w:r>
        <w:t xml:space="preserve"> - Confirms that industry professionals will have the opportunity to discuss specific applications and queries with experienced staff at the event.</w:t>
      </w:r>
      <w:r/>
    </w:p>
    <w:p>
      <w:pPr>
        <w:pStyle w:val="ListNumber"/>
        <w:spacing w:line="240" w:lineRule="auto"/>
        <w:ind w:left="720"/>
      </w:pPr>
      <w:r/>
      <w:hyperlink r:id="rId11">
        <w:r>
          <w:rPr>
            <w:color w:val="0000EE"/>
            <w:u w:val="single"/>
          </w:rPr>
          <w:t>https://www.linak-us.com/products/linear-actuators/</w:t>
        </w:r>
      </w:hyperlink>
      <w:r>
        <w:t xml:space="preserve"> - Highlights the importance of motion control products, such as linear electric actuators, in enhancing productivity and efficiency.</w:t>
      </w:r>
      <w:r/>
    </w:p>
    <w:p>
      <w:pPr>
        <w:pStyle w:val="ListNumber"/>
        <w:spacing w:line="240" w:lineRule="auto"/>
        <w:ind w:left="720"/>
      </w:pPr>
      <w:r/>
      <w:hyperlink r:id="rId12">
        <w:r>
          <w:rPr>
            <w:color w:val="0000EE"/>
            <w:u w:val="single"/>
          </w:rPr>
          <w:t>https://www.elero-linear.com/en/products/linear-actuators-for-industrial-use</w:t>
        </w:r>
      </w:hyperlink>
      <w:r>
        <w:t xml:space="preserve"> - Supports the idea that motion control solutions, including linear actuators, are crucial for various sectors such as general industrial applications and military industries.</w:t>
      </w:r>
      <w:r/>
    </w:p>
    <w:p>
      <w:pPr>
        <w:pStyle w:val="ListNumber"/>
        <w:spacing w:line="240" w:lineRule="auto"/>
        <w:ind w:left="720"/>
      </w:pPr>
      <w:r/>
      <w:hyperlink r:id="rId13">
        <w:r>
          <w:rPr>
            <w:color w:val="0000EE"/>
            <w:u w:val="single"/>
          </w:rPr>
          <w:t>http://www.roboticsupdate.com/2025/01/motion-products-to-build-gantry-robots/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hinebuilding.net/new-northern-event-announced-for-machine-builders-and-systems-integrators" TargetMode="External"/><Relationship Id="rId11" Type="http://schemas.openxmlformats.org/officeDocument/2006/relationships/hyperlink" Target="https://www.linak-us.com/products/linear-actuators/" TargetMode="External"/><Relationship Id="rId12" Type="http://schemas.openxmlformats.org/officeDocument/2006/relationships/hyperlink" Target="https://www.elero-linear.com/en/products/linear-actuators-for-industrial-use" TargetMode="External"/><Relationship Id="rId13" Type="http://schemas.openxmlformats.org/officeDocument/2006/relationships/hyperlink" Target="http://www.roboticsupdate.com/2025/01/motion-products-to-build-gantry-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