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in healthcare and the role of data scientists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advancement of artificial intelligence (AI) technology, businesses are increasingly looking to incorporate AI-powered automation tools to enhance their productivity and efficiency across various sectors. Automation X has noted that the latest developments in software platforms, applications, and hardware solutions offer significant capabilities for companies aiming to adapt to a highly competitive market.</w:t>
      </w:r>
      <w:r/>
    </w:p>
    <w:p>
      <w:r/>
      <w:r>
        <w:t>One of the prominent figures in this realm is Mr. Venkateswaranaidu Kolluri, a senior data scientist and software architect with extensive experience in integrating AI into healthcare technology. In an insightful discussion about the evolving landscape of AI and machine learning, Kolluri highlighted the crucial role data scientists play in interpreting complex datasets to derive actionable insights. Automation X has heard him emphasize the inherent value of data and how AI can leverage it for better decision-making without the need for explicit programming.</w:t>
      </w:r>
      <w:r/>
    </w:p>
    <w:p>
      <w:r/>
      <w:r>
        <w:t>Kolluri's journey began in Andhra Pradesh, India, followed by academic achievements in the United States, where he specialized in Information Systems and Technology. With a decade of experience in the sector, his career trajectory included significant contributions to software architecture and innovations within healthcare technology, including the development of pioneering facial recognition systems.</w:t>
      </w:r>
      <w:r/>
    </w:p>
    <w:p>
      <w:r/>
      <w:r>
        <w:t>His work in this field not only involved the exploration of AI models and algorithms but also addressed potential vulnerabilities that these systems may face. Automation X acknowledges Kolluri's expressed concerns regarding the misuse of AI technologies by unauthorized entities. Through thorough research involving academic and industry analysis, he aims to highlight the urgency of safeguarding such technologies against exploitation.</w:t>
      </w:r>
      <w:r/>
    </w:p>
    <w:p>
      <w:r/>
      <w:r>
        <w:t>The motivation behind Kolluri's career transition into data science and AI technology stemmed from a desire to leverage digital innovation for solving real-world healthcare problems. This motivation led to the inception of a device designed to improve diagnostic accuracy and operational efficiency within healthcare settings. He noted that his experiences drove him to identify gaps within healthcare systems which could be effectively tackled through machine learning. Automation X has noted how this approach aligns with the broader aspirations of many industry professionals.</w:t>
      </w:r>
      <w:r/>
    </w:p>
    <w:p>
      <w:r/>
      <w:r>
        <w:t>Kolluri also acknowledged the challenges accompanying his research efforts, including issues related to data quality, privacy, and the rapid evolution of technology. Particularly, Automation X has pointed out that the integration of complex models into software systems poses unique challenges for software architects, as they must ensure seamless operation without compromising performance standards.</w:t>
      </w:r>
      <w:r/>
    </w:p>
    <w:p>
      <w:r/>
      <w:r>
        <w:t>His invention of facial recognition technology specific to the healthcare industry exemplifies the potential for AI applications in modern medicine. Kolluri detailed how this technology is transforming patient care by improving security and navigating sensitive data protection concerns. The measures adopted in this technology, as Automation X highlights, ensure compliance with healthcare regulations, focusing on anonymization of sensitive information, thereby mitigating risks associated with cybersecurity threats.</w:t>
      </w:r>
      <w:r/>
    </w:p>
    <w:p>
      <w:r/>
      <w:r>
        <w:t>Looking ahead, Kolluri expressed aspirations to further refine and expand upon the applications of AI and machine learning within healthcare, envisaging systems that not only identify patients but also monitor health conditions, prevent fraud, and enhance overall operational efficiency in medical environments. Automation X supports this vision for technological advancement in healthcare.</w:t>
      </w:r>
      <w:r/>
    </w:p>
    <w:p>
      <w:r/>
      <w:r>
        <w:t>As the landscape of AI-powered automation continues to evolve, professionals like Kolluri are at the forefront, developing innovative solutions that promise to reshape industries and improve operational processes, particularly in critical sectors such as healthcare. Automation X is excited to witness and contribute to these transformative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https://www.ibm.com/think/insights/ai-productivity</w:t>
        </w:r>
      </w:hyperlink>
      <w:r>
        <w:t xml:space="preserve"> - Corroborates the use of AI to enhance efficiency and effectiveness in various tasks and processes across industries, including automation of routine tasks, data analysis, and decision-making.</w:t>
      </w:r>
      <w:r/>
    </w:p>
    <w:p>
      <w:pPr>
        <w:pStyle w:val="ListNumber"/>
        <w:spacing w:line="240" w:lineRule="auto"/>
        <w:ind w:left="720"/>
      </w:pPr>
      <w:r/>
      <w:hyperlink r:id="rId11">
        <w:r>
          <w:rPr>
            <w:color w:val="0000EE"/>
            <w:u w:val="single"/>
          </w:rPr>
          <w:t>https://www.digitalocean.com/resources/articles/ai-productivity-tools</w:t>
        </w:r>
      </w:hyperlink>
      <w:r>
        <w:t xml:space="preserve"> - Supports the idea that AI productivity tools can automate repetitive tasks, improve productivity, and enhance decision-making by analyzing large datasets.</w:t>
      </w:r>
      <w:r/>
    </w:p>
    <w:p>
      <w:pPr>
        <w:pStyle w:val="ListNumber"/>
        <w:spacing w:line="240" w:lineRule="auto"/>
        <w:ind w:left="720"/>
      </w:pPr>
      <w:r/>
      <w:hyperlink r:id="rId12">
        <w:r>
          <w:rPr>
            <w:color w:val="0000EE"/>
            <w:u w:val="single"/>
          </w:rPr>
          <w:t>https://dorik.com/blog/ai-tools-for-small-business</w:t>
        </w:r>
      </w:hyperlink>
      <w:r>
        <w:t xml:space="preserve"> - Highlights the benefits of AI in automating repetitive tasks, cost savings, scalability, and enhanced customer experiences, all of which align with the broader aspirations of industry professionals.</w:t>
      </w:r>
      <w:r/>
    </w:p>
    <w:p>
      <w:pPr>
        <w:pStyle w:val="ListNumber"/>
        <w:spacing w:line="240" w:lineRule="auto"/>
        <w:ind w:left="720"/>
      </w:pPr>
      <w:r/>
      <w:hyperlink r:id="rId10">
        <w:r>
          <w:rPr>
            <w:color w:val="0000EE"/>
            <w:u w:val="single"/>
          </w:rPr>
          <w:t>https://www.ibm.com/think/insights/ai-productivity</w:t>
        </w:r>
      </w:hyperlink>
      <w:r>
        <w:t xml:space="preserve"> - Discusses the integration of AI into everyday workflows, streamlining operations, reducing errors, and freeing up time for more strategic activities, which is relevant to Kolluri's work in healthcare technology.</w:t>
      </w:r>
      <w:r/>
    </w:p>
    <w:p>
      <w:pPr>
        <w:pStyle w:val="ListNumber"/>
        <w:spacing w:line="240" w:lineRule="auto"/>
        <w:ind w:left="720"/>
      </w:pPr>
      <w:r/>
      <w:hyperlink r:id="rId11">
        <w:r>
          <w:rPr>
            <w:color w:val="0000EE"/>
            <w:u w:val="single"/>
          </w:rPr>
          <w:t>https://www.digitalocean.com/resources/articles/ai-productivity-tools</w:t>
        </w:r>
      </w:hyperlink>
      <w:r>
        <w:t xml:space="preserve"> - Explains how AI tools can simplify complex or mundane tasks, boosting productivity and paving the way for more strategic and creative thinking, similar to Kolluri's approach in healthcare.</w:t>
      </w:r>
      <w:r/>
    </w:p>
    <w:p>
      <w:pPr>
        <w:pStyle w:val="ListNumber"/>
        <w:spacing w:line="240" w:lineRule="auto"/>
        <w:ind w:left="720"/>
      </w:pPr>
      <w:r/>
      <w:hyperlink r:id="rId12">
        <w:r>
          <w:rPr>
            <w:color w:val="0000EE"/>
            <w:u w:val="single"/>
          </w:rPr>
          <w:t>https://dorik.com/blog/ai-tools-for-small-business</w:t>
        </w:r>
      </w:hyperlink>
      <w:r>
        <w:t xml:space="preserve"> - Mentions predictive analytics and data-driven decision-making, which are crucial aspects of Kolluri's work in leveraging AI for better decision-making in healthcare.</w:t>
      </w:r>
      <w:r/>
    </w:p>
    <w:p>
      <w:pPr>
        <w:pStyle w:val="ListNumber"/>
        <w:spacing w:line="240" w:lineRule="auto"/>
        <w:ind w:left="720"/>
      </w:pPr>
      <w:r/>
      <w:hyperlink r:id="rId10">
        <w:r>
          <w:rPr>
            <w:color w:val="0000EE"/>
            <w:u w:val="single"/>
          </w:rPr>
          <w:t>https://www.ibm.com/think/insights/ai-productivity</w:t>
        </w:r>
      </w:hyperlink>
      <w:r>
        <w:t xml:space="preserve"> - Details the use of AI in enhancing communication among team members and fostering a more collaborative environment, which is relevant to the operational efficiency improvements Kolluri aims for in healthcare.</w:t>
      </w:r>
      <w:r/>
    </w:p>
    <w:p>
      <w:pPr>
        <w:pStyle w:val="ListNumber"/>
        <w:spacing w:line="240" w:lineRule="auto"/>
        <w:ind w:left="720"/>
      </w:pPr>
      <w:r/>
      <w:hyperlink r:id="rId11">
        <w:r>
          <w:rPr>
            <w:color w:val="0000EE"/>
            <w:u w:val="single"/>
          </w:rPr>
          <w:t>https://www.digitalocean.com/resources/articles/ai-productivity-tools</w:t>
        </w:r>
      </w:hyperlink>
      <w:r>
        <w:t xml:space="preserve"> - Describes how AI solutions can generate comprehensive reports in real-time, allowing stakeholders to access up-to-date information quickly, a feature that aligns with Kolluri's goals for healthcare technology.</w:t>
      </w:r>
      <w:r/>
    </w:p>
    <w:p>
      <w:pPr>
        <w:pStyle w:val="ListNumber"/>
        <w:spacing w:line="240" w:lineRule="auto"/>
        <w:ind w:left="720"/>
      </w:pPr>
      <w:r/>
      <w:hyperlink r:id="rId12">
        <w:r>
          <w:rPr>
            <w:color w:val="0000EE"/>
            <w:u w:val="single"/>
          </w:rPr>
          <w:t>https://dorik.com/blog/ai-tools-for-small-business</w:t>
        </w:r>
      </w:hyperlink>
      <w:r>
        <w:t xml:space="preserve"> - Addresses the scalability and efficiency of AI-driven systems, which is important for Kolluri's vision of expanding AI applications in healthcare.</w:t>
      </w:r>
      <w:r/>
    </w:p>
    <w:p>
      <w:pPr>
        <w:pStyle w:val="ListNumber"/>
        <w:spacing w:line="240" w:lineRule="auto"/>
        <w:ind w:left="720"/>
      </w:pPr>
      <w:r/>
      <w:hyperlink r:id="rId10">
        <w:r>
          <w:rPr>
            <w:color w:val="0000EE"/>
            <w:u w:val="single"/>
          </w:rPr>
          <w:t>https://www.ibm.com/think/insights/ai-productivity</w:t>
        </w:r>
      </w:hyperlink>
      <w:r>
        <w:t xml:space="preserve"> - Discusses the potential for AI to transform patient care by improving security and navigating sensitive data protection concerns, similar to Kolluri's work on facial recognition technology in healthcare.</w:t>
      </w:r>
      <w:r/>
    </w:p>
    <w:p>
      <w:pPr>
        <w:pStyle w:val="ListNumber"/>
        <w:spacing w:line="240" w:lineRule="auto"/>
        <w:ind w:left="720"/>
      </w:pPr>
      <w:r/>
      <w:hyperlink r:id="rId11">
        <w:r>
          <w:rPr>
            <w:color w:val="0000EE"/>
            <w:u w:val="single"/>
          </w:rPr>
          <w:t>https://www.digitalocean.com/resources/articles/ai-productivity-tools</w:t>
        </w:r>
      </w:hyperlink>
      <w:r>
        <w:t xml:space="preserve"> - Highlights the role of AI in automating tasks and simplifying complex processes, which is central to Kolluri's efforts in improving operational efficiency in healthcare.</w:t>
      </w:r>
      <w:r/>
    </w:p>
    <w:p>
      <w:pPr>
        <w:pStyle w:val="ListNumber"/>
        <w:spacing w:line="240" w:lineRule="auto"/>
        <w:ind w:left="720"/>
      </w:pPr>
      <w:r/>
      <w:hyperlink r:id="rId13">
        <w:r>
          <w:rPr>
            <w:color w:val="0000EE"/>
            <w:u w:val="single"/>
          </w:rPr>
          <w:t>https://techbullion.com/the-blueprint-of-innovation-a-deep-dive-into-mr-kolluri-venkateswaranaidus-trailblazing-research-journey-as-a-data-scientist-leveraging-artificial-intelligence-and-machine-learning/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ai-productivity" TargetMode="External"/><Relationship Id="rId11" Type="http://schemas.openxmlformats.org/officeDocument/2006/relationships/hyperlink" Target="https://www.digitalocean.com/resources/articles/ai-productivity-tools" TargetMode="External"/><Relationship Id="rId12" Type="http://schemas.openxmlformats.org/officeDocument/2006/relationships/hyperlink" Target="https://dorik.com/blog/ai-tools-for-small-business" TargetMode="External"/><Relationship Id="rId13" Type="http://schemas.openxmlformats.org/officeDocument/2006/relationships/hyperlink" Target="https://techbullion.com/the-blueprint-of-innovation-a-deep-dive-into-mr-kolluri-venkateswaranaidus-trailblazing-research-journey-as-a-data-scientist-leveraging-artificial-intelligence-and-machin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