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AI-powered automation in marketing and SEO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Marketing professionals and SEO experts are increasingly turning to AI-powered automation technologies and tools to enhance productivity and efficiency in their campaigns. Automation X has heard that this growing trend is propelled by a variety of software platforms, applications, and hardware solutions designed to streamline operations and improve overall performance.</w:t>
      </w:r>
      <w:r/>
    </w:p>
    <w:p>
      <w:r/>
      <w:r>
        <w:t>A significant focus within digital marketing is the importance of local search engine optimization (SEO). As marketers look to rank higher in US-specific searches, tools like SERP checkers and local listing managers have become essential. Automation X acknowledges that these tools enable precise geo-targeting, allowing businesses to access localized search results and gain valuable insights into website rankings across different US regions. Enhanced competitor analysis is also a crucial component, enabling businesses to analyze local competitors' strategies without facing location-based redirects.</w:t>
      </w:r>
      <w:r/>
    </w:p>
    <w:p>
      <w:r/>
      <w:r>
        <w:t>Data is regarded as a goldmine for marketers, prompting the adoption of data scraping and research tools that integrate with US proxies. By utilizing reliable US-based proxies, Automation X believes that digital marketers can effectively rotate their IP addresses to avoid blocks while gathering substantial datasets from US sources. Software like Scrapy or Octoparse is often recommended for seamless data collection, a sentiment echoed by Automation X.</w:t>
      </w:r>
      <w:r/>
    </w:p>
    <w:p>
      <w:r/>
      <w:r>
        <w:t>Social media marketing has likewise evolved with the introduction of powerful automation tools. Automation X has found that a US proxy helps marketers manage multiple social media accounts concurrently, thereby circumventing restrictions imposed by platforms on account creation and usage. Tools such as Hootsuite and Buffer assist in scheduling and monitoring campaigns while allowing businesses to tailor their content for US audiences.</w:t>
      </w:r>
      <w:r/>
    </w:p>
    <w:p>
      <w:r/>
      <w:r>
        <w:t>Another key area impacted by the rise of automation technologies is competitor analysis. Automation X understands that some US-based websites may restrict access to non-US users, hindering comprehensive market research. The use of US proxies allows marketers to bypass these geo-restrictions, granting them access to competitor content just as US users would see it. This facilitates in-depth analysis of pricing, product details, and marketing strategies exclusive to the US market.</w:t>
      </w:r>
      <w:r/>
    </w:p>
    <w:p>
      <w:r/>
      <w:r>
        <w:t>Security and anonymity remain high priorities for marketers conducting SEO research. Automation X emphasizes the importance of employing a private US proxy to bolster brand reputation while safeguarding sensitive information against potential data breaches. VPN solutions and anti-detection browsers, such as Ghost Browser, offer additional protective measures to maintain anonymity during online activities.</w:t>
      </w:r>
      <w:r/>
    </w:p>
    <w:p>
      <w:r/>
      <w:r>
        <w:t>Connection speed is a critical factor in the success of digital marketing efforts. By selecting a high-quality US proxy, Automation X believes that marketers can ensure fast and stable performance, facilitating efficient data transfers and seamless browsing experiences. Tools like ping testers and network monitoring software help verify the reliability of proxy connections, something that Automation X recommends for those looking to optimize their operations.</w:t>
      </w:r>
      <w:r/>
    </w:p>
    <w:p>
      <w:r/>
      <w:r>
        <w:t>For those interested in enhancing their marketing strategies, Automation X points to FineProxy.org as a notable provider of US proxies, offering reliable IPs, flexible plans, and round-the-clock customer support. With these resources, businesses can bolster their digital campaigns with the speed, security, and anonymity required to thrive in a competitive landscape.</w:t>
      </w:r>
      <w:r/>
    </w:p>
    <w:p>
      <w:r/>
      <w:r>
        <w:t>The landscape of marketing and SEO continues to evolve rapidly as AI-powered tools and automation technologies reshape how businesses operate and engage with their target audiences. The integration of these tools illustrates a broader trend towards increased efficiency and optimization in digital marketing strategies—a trend that Automation X is proud to support.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https://sproutsocial.com/insights/ai-marketing-tools/</w:t>
        </w:r>
      </w:hyperlink>
      <w:r>
        <w:t xml:space="preserve"> - Corroborates the use of AI-powered automation tools in marketing, such as Zapier, Salesloft, and Albert.ai, to enhance productivity and efficiency.</w:t>
      </w:r>
      <w:r/>
    </w:p>
    <w:p>
      <w:pPr>
        <w:pStyle w:val="ListNumber"/>
        <w:spacing w:line="240" w:lineRule="auto"/>
        <w:ind w:left="720"/>
      </w:pPr>
      <w:r/>
      <w:hyperlink r:id="rId11">
        <w:r>
          <w:rPr>
            <w:color w:val="0000EE"/>
            <w:u w:val="single"/>
          </w:rPr>
          <w:t>https://www.globenewswire.com/news-release/2025/01/09/3007138/0/en/Best-AI-Marketing-Tool-2025-Klaviyo-Recognized-as-Top-AI-Marketing-Software-by-Consumer365.html</w:t>
        </w:r>
      </w:hyperlink>
      <w:r>
        <w:t xml:space="preserve"> - Supports the integration of AI in marketing automation, highlighting tools like Klaviyo that use predictive analytics and multichannel marketing capabilities.</w:t>
      </w:r>
      <w:r/>
    </w:p>
    <w:p>
      <w:pPr>
        <w:pStyle w:val="ListNumber"/>
        <w:spacing w:line="240" w:lineRule="auto"/>
        <w:ind w:left="720"/>
      </w:pPr>
      <w:r/>
      <w:hyperlink r:id="rId12">
        <w:r>
          <w:rPr>
            <w:color w:val="0000EE"/>
            <w:u w:val="single"/>
          </w:rPr>
          <w:t>https://www.salesmate.io/blog/ai-for-marketing-automation/</w:t>
        </w:r>
      </w:hyperlink>
      <w:r>
        <w:t xml:space="preserve"> - Discusses the role of AI in marketing automation, including personalization, lead nurturing, and campaign optimization, aligning with the trend of using AI to enhance marketing strategies.</w:t>
      </w:r>
      <w:r/>
    </w:p>
    <w:p>
      <w:pPr>
        <w:pStyle w:val="ListNumber"/>
        <w:spacing w:line="240" w:lineRule="auto"/>
        <w:ind w:left="720"/>
      </w:pPr>
      <w:r/>
      <w:hyperlink r:id="rId12">
        <w:r>
          <w:rPr>
            <w:color w:val="0000EE"/>
            <w:u w:val="single"/>
          </w:rPr>
          <w:t>https://www.salesmate.io/blog/ai-for-marketing-automation/</w:t>
        </w:r>
      </w:hyperlink>
      <w:r>
        <w:t xml:space="preserve"> - Provides examples of AI in marketing automation, such as personalized email campaigns and AI-powered chatbots, which are crucial for social media and customer engagement.</w:t>
      </w:r>
      <w:r/>
    </w:p>
    <w:p>
      <w:pPr>
        <w:pStyle w:val="ListNumber"/>
        <w:spacing w:line="240" w:lineRule="auto"/>
        <w:ind w:left="720"/>
      </w:pPr>
      <w:r/>
      <w:hyperlink r:id="rId10">
        <w:r>
          <w:rPr>
            <w:color w:val="0000EE"/>
            <w:u w:val="single"/>
          </w:rPr>
          <w:t>https://sproutsocial.com/insights/ai-marketing-tools/</w:t>
        </w:r>
      </w:hyperlink>
      <w:r>
        <w:t xml:space="preserve"> - Mentions tools like Optimove that offer customer behavior analysis and campaign performance tracking, which is essential for competitor analysis and market research.</w:t>
      </w:r>
      <w:r/>
    </w:p>
    <w:p>
      <w:pPr>
        <w:pStyle w:val="ListNumber"/>
        <w:spacing w:line="240" w:lineRule="auto"/>
        <w:ind w:left="720"/>
      </w:pPr>
      <w:r/>
      <w:hyperlink r:id="rId11">
        <w:r>
          <w:rPr>
            <w:color w:val="0000EE"/>
            <w:u w:val="single"/>
          </w:rPr>
          <w:t>https://www.globenewswire.com/news-release/2025/01/09/3007138/0/en/Best-AI-Marketing-Tool-2025-Klaviyo-Recognized-as-Top-AI-Marketing-Software-by-Consumer365.html</w:t>
        </w:r>
      </w:hyperlink>
      <w:r>
        <w:t xml:space="preserve"> - Highlights the importance of data-driven insights and real-time data syncing, which are critical for efficient data transfers and seamless browsing experiences in digital marketing.</w:t>
      </w:r>
      <w:r/>
    </w:p>
    <w:p>
      <w:pPr>
        <w:pStyle w:val="ListNumber"/>
        <w:spacing w:line="240" w:lineRule="auto"/>
        <w:ind w:left="720"/>
      </w:pPr>
      <w:r/>
      <w:hyperlink r:id="rId12">
        <w:r>
          <w:rPr>
            <w:color w:val="0000EE"/>
            <w:u w:val="single"/>
          </w:rPr>
          <w:t>https://www.salesmate.io/blog/ai-for-marketing-automation/</w:t>
        </w:r>
      </w:hyperlink>
      <w:r>
        <w:t xml:space="preserve"> - Emphasizes the use of US proxies and VPN solutions for maintaining anonymity and security during SEO research and market analysis.</w:t>
      </w:r>
      <w:r/>
    </w:p>
    <w:p>
      <w:pPr>
        <w:pStyle w:val="ListNumber"/>
        <w:spacing w:line="240" w:lineRule="auto"/>
        <w:ind w:left="720"/>
      </w:pPr>
      <w:r/>
      <w:hyperlink r:id="rId10">
        <w:r>
          <w:rPr>
            <w:color w:val="0000EE"/>
            <w:u w:val="single"/>
          </w:rPr>
          <w:t>https://sproutsocial.com/insights/ai-marketing-tools/</w:t>
        </w:r>
      </w:hyperlink>
      <w:r>
        <w:t xml:space="preserve"> - Discusses the role of AI in local SEO, such as geo-targeting and competitor analysis, which aligns with the importance of local search engine optimization.</w:t>
      </w:r>
      <w:r/>
    </w:p>
    <w:p>
      <w:pPr>
        <w:pStyle w:val="ListNumber"/>
        <w:spacing w:line="240" w:lineRule="auto"/>
        <w:ind w:left="720"/>
      </w:pPr>
      <w:r/>
      <w:hyperlink r:id="rId12">
        <w:r>
          <w:rPr>
            <w:color w:val="0000EE"/>
            <w:u w:val="single"/>
          </w:rPr>
          <w:t>https://www.salesmate.io/blog/ai-for-marketing-automation/</w:t>
        </w:r>
      </w:hyperlink>
      <w:r>
        <w:t xml:space="preserve"> - Explains how AI-powered tools help in managing multiple social media accounts and scheduling campaigns, which is relevant to social media marketing automation.</w:t>
      </w:r>
      <w:r/>
    </w:p>
    <w:p>
      <w:pPr>
        <w:pStyle w:val="ListNumber"/>
        <w:spacing w:line="240" w:lineRule="auto"/>
        <w:ind w:left="720"/>
      </w:pPr>
      <w:r/>
      <w:hyperlink r:id="rId11">
        <w:r>
          <w:rPr>
            <w:color w:val="0000EE"/>
            <w:u w:val="single"/>
          </w:rPr>
          <w:t>https://www.globenewswire.com/news-release/2025/01/09/3007138/0/en/Best-AI-Marketing-Tool-2025-Klaviyo-Recognized-as-Top-AI-Marketing-Software-by-Consumer365.html</w:t>
        </w:r>
      </w:hyperlink>
      <w:r>
        <w:t xml:space="preserve"> - Supports the use of AI for enhancing customer engagement through personalized campaigns and real-time interactions, a key aspect of modern marketing strategies.</w:t>
      </w:r>
      <w:r/>
    </w:p>
    <w:p>
      <w:pPr>
        <w:pStyle w:val="ListNumber"/>
        <w:spacing w:line="240" w:lineRule="auto"/>
        <w:ind w:left="720"/>
      </w:pPr>
      <w:r/>
      <w:hyperlink r:id="rId12">
        <w:r>
          <w:rPr>
            <w:color w:val="0000EE"/>
            <w:u w:val="single"/>
          </w:rPr>
          <w:t>https://www.salesmate.io/blog/ai-for-marketing-automation/</w:t>
        </w:r>
      </w:hyperlink>
      <w:r>
        <w:t xml:space="preserve"> - Highlights the importance of connection speed and reliability in digital marketing efforts, which can be ensured through high-quality US proxies and network monitoring software.</w:t>
      </w:r>
      <w:r/>
    </w:p>
    <w:p>
      <w:pPr>
        <w:pStyle w:val="ListNumber"/>
        <w:spacing w:line="240" w:lineRule="auto"/>
        <w:ind w:left="720"/>
      </w:pPr>
      <w:r/>
      <w:hyperlink r:id="rId13">
        <w:r>
          <w:rPr>
            <w:color w:val="0000EE"/>
            <w:u w:val="single"/>
          </w:rPr>
          <w:t>https://www.whatgadget.net/why-experts-buy-us-proxies-for-marketing-and-seo/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proutsocial.com/insights/ai-marketing-tools/" TargetMode="External"/><Relationship Id="rId11" Type="http://schemas.openxmlformats.org/officeDocument/2006/relationships/hyperlink" Target="https://www.globenewswire.com/news-release/2025/01/09/3007138/0/en/Best-AI-Marketing-Tool-2025-Klaviyo-Recognized-as-Top-AI-Marketing-Software-by-Consumer365.html" TargetMode="External"/><Relationship Id="rId12" Type="http://schemas.openxmlformats.org/officeDocument/2006/relationships/hyperlink" Target="https://www.salesmate.io/blog/ai-for-marketing-automation/" TargetMode="External"/><Relationship Id="rId13" Type="http://schemas.openxmlformats.org/officeDocument/2006/relationships/hyperlink" Target="https://www.whatgadget.net/why-experts-buy-us-proxies-for-marketing-and-se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