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Spiideo Unveils Revolutionary AI-Driven Sports Broadcasting Enhancements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Spiideo Unveils Revolutionary AI-Driven Sports Broadcasting Enhancements</w:t>
      </w:r>
      <w:r/>
    </w:p>
    <w:p>
      <w:r/>
      <w:r>
        <w:rPr>
          <w:b/>
        </w:rPr>
        <w:t>Spiideo</w:t>
      </w:r>
      <w:r>
        <w:t xml:space="preserve"> has announced several pioneering updates to its Spiideo play product, including multi-angle broadcasting, instant replay, a highlights studio, new camera options, and an enhanced AI system. These advancements mark the transition to Autocast 2.0, aimed at automating roles traditionally filled by camera operators, producers, directors, and commentators, and achieving fully automated TV-class production.</w:t>
      </w:r>
      <w:r/>
    </w:p>
    <w:p>
      <w:pPr>
        <w:pStyle w:val="Heading4"/>
      </w:pPr>
      <w:r>
        <w:t>Key Features:</w:t>
      </w:r>
      <w:r/>
      <w:r/>
    </w:p>
    <w:p>
      <w:pPr>
        <w:pStyle w:val="ListBullet"/>
        <w:spacing w:line="240" w:lineRule="auto"/>
        <w:ind w:left="720"/>
      </w:pPr>
      <w:r/>
      <w:r>
        <w:rPr>
          <w:b/>
        </w:rPr>
        <w:t>Multi-Angle Production</w:t>
      </w:r>
      <w:r>
        <w:t>: Utilizes Spiideo's AI cameras to track game play from multiple perspectives without manual input.</w:t>
      </w:r>
      <w:r/>
    </w:p>
    <w:p>
      <w:pPr>
        <w:pStyle w:val="ListBullet"/>
        <w:spacing w:line="240" w:lineRule="auto"/>
        <w:ind w:left="720"/>
      </w:pPr>
      <w:r/>
      <w:r>
        <w:rPr>
          <w:b/>
        </w:rPr>
        <w:t>CloudStudio Next</w:t>
      </w:r>
      <w:r>
        <w:t>: A web-based platform allowing flexible production control, either fully automatic or AI-assisted.</w:t>
      </w:r>
      <w:r/>
    </w:p>
    <w:p>
      <w:pPr>
        <w:pStyle w:val="ListBullet"/>
        <w:spacing w:line="240" w:lineRule="auto"/>
        <w:ind w:left="720"/>
      </w:pPr>
      <w:r/>
      <w:r>
        <w:rPr>
          <w:b/>
        </w:rPr>
        <w:t>Instant Replay</w:t>
      </w:r>
      <w:r>
        <w:t>: Offers immediate replay of marked events from new angles, doubling as a tool for officiating.</w:t>
      </w:r>
      <w:r/>
    </w:p>
    <w:p>
      <w:pPr>
        <w:pStyle w:val="ListBullet"/>
        <w:spacing w:line="240" w:lineRule="auto"/>
        <w:ind w:left="720"/>
      </w:pPr>
      <w:r/>
      <w:r>
        <w:rPr>
          <w:b/>
        </w:rPr>
        <w:t>Highlight Studio</w:t>
      </w:r>
      <w:r>
        <w:t>: Combines automatic data with video to create and distribute short-form content, customizable post-game.</w:t>
      </w:r>
      <w:r/>
    </w:p>
    <w:p>
      <w:pPr>
        <w:pStyle w:val="ListBullet"/>
        <w:spacing w:line="240" w:lineRule="auto"/>
        <w:ind w:left="720"/>
      </w:pPr>
      <w:r/>
      <w:r>
        <w:rPr>
          <w:b/>
        </w:rPr>
        <w:t>Micro X1 Camera</w:t>
      </w:r>
      <w:r>
        <w:t>: A palm-sized, versatile camera capable of capturing unique game perspectives.</w:t>
      </w:r>
      <w:r/>
      <w:r/>
    </w:p>
    <w:p>
      <w:pPr>
        <w:pStyle w:val="Heading4"/>
      </w:pPr>
      <w:r>
        <w:t>AI Improvements:</w:t>
      </w:r>
      <w:r/>
      <w:r/>
    </w:p>
    <w:p>
      <w:pPr>
        <w:pStyle w:val="ListBullet"/>
        <w:spacing w:line="240" w:lineRule="auto"/>
        <w:ind w:left="720"/>
      </w:pPr>
      <w:r/>
      <w:r>
        <w:rPr>
          <w:b/>
        </w:rPr>
        <w:t>AutoFollow</w:t>
      </w:r>
      <w:r>
        <w:t>: The updated AI model enhances gameplay tracking and event identification in high-definition resolution, supporting the multi-angle features of Autocast.</w:t>
      </w:r>
      <w:r/>
      <w:r/>
    </w:p>
    <w:p>
      <w:r/>
      <w:r>
        <w:t>Spiideo co-founder and CEO, Patrik Olsson, highlighted the cost-effectiveness and accessibility of these features, which aim to democratize high-quality sports broadcasting across different leagues and sports types. These updates continue Spiideo's mission to innovate sports production and broadcasting.</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