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revolutionises data management and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Revolutionizes Data Management and Analysis: An Exploration</w:t>
      </w:r>
      <w:r/>
    </w:p>
    <w:p>
      <w:r/>
      <w:r>
        <w:rPr>
          <w:b/>
        </w:rPr>
        <w:t>By [Your Name]</w:t>
      </w:r>
      <w:r/>
    </w:p>
    <w:p>
      <w:r/>
      <w:r>
        <w:rPr>
          <w:b/>
        </w:rPr>
        <w:t>Date [Current Date]</w:t>
      </w:r>
      <w:r/>
    </w:p>
    <w:p>
      <w:r/>
      <w:r>
        <w:t>In recent years, the intersection of generative artificial intelligence (AI) and data management has sparked significant advancements in various industries. Generative AI, which utilises vast amounts of data stored and processed in the cloud, has become a cornerstone for enterprises aiming to refine their business operations by tailoring models to meet specific needs. This symbiotic relationship between data and AI not only enhances data accessibility but also leverages AI to optimise data quality and analysis.</w:t>
      </w:r>
      <w:r/>
    </w:p>
    <w:p>
      <w:r/>
      <w:r>
        <w:rPr>
          <w:b/>
        </w:rPr>
        <w:t>ETL Processes Made Effortless</w:t>
      </w:r>
      <w:r/>
    </w:p>
    <w:p>
      <w:r/>
      <w:r>
        <w:t>One fundamental challenge in data projects is the extract, transform, and load (ETL) process, which often consumes a substantial portion of project resources. Amazon Web Services (AWS) has embarked on a mission towards a zero-ETL future, using generative AI to automate these labour-intensive tasks. The introduction of Amazon Q Developer, a generative AI coding assistant, marks a significant step forward. This tool can generate data integration pipelines using natural language, thereby reducing manual effort and time while maintaining consistency across processes.</w:t>
      </w:r>
      <w:r/>
    </w:p>
    <w:p>
      <w:r/>
      <w:r>
        <w:t>The capabilities of Amazon Q extend to a diverse range of data sources such as PostgreSQL, MySQL, Oracle, Amazon Redshift, Snowflake, and more. By automating the ETL process, data engineers, scientists, and analysts can shift their focus towards deriving actionable insights rather than handling data logistics.</w:t>
      </w:r>
      <w:r/>
    </w:p>
    <w:p>
      <w:r/>
      <w:r>
        <w:rPr>
          <w:b/>
        </w:rPr>
        <w:t>Accelerating Business Insights with Generative BI</w:t>
      </w:r>
      <w:r/>
    </w:p>
    <w:p>
      <w:r/>
      <w:r>
        <w:t>Generative AI holds the potential to democratise data across organisations, making it accessible to all employees, regardless of their technical expertise. Often, data scientists and analysts are bogged down by large, complex projects that limit their ability to provide daily insights. Generative AI changes this dynamic by allowing users to interact with data through conversational queries and natural language.</w:t>
      </w:r>
      <w:r/>
    </w:p>
    <w:p>
      <w:r/>
      <w:r>
        <w:t>For example, regional supply-chain specialists at BMW Group have leveraged Amazon Q in QuickSight to promptly address supply chain visibility requests from senior stakeholders. This approach not only expedites decision-making processes but also enhances the storytelling aspect of data, making it visually appealing and easier to interpret.</w:t>
      </w:r>
      <w:r/>
    </w:p>
    <w:p>
      <w:r/>
      <w:r>
        <w:rPr>
          <w:b/>
        </w:rPr>
        <w:t>Synthetic Data for Innovation and Privacy</w:t>
      </w:r>
      <w:r/>
    </w:p>
    <w:p>
      <w:r/>
      <w:r>
        <w:t>In certain scenarios, especially in regulated industries like healthcare and finance, acquiring necessary data can be costly or impractical due to privacy concerns. AI-generated synthetic data arises as a viable solution, mimicking real datasets while preserving privacy by eliminating sensitive information. This synthetic data proves invaluable for testing, training, and innovation.</w:t>
      </w:r>
      <w:r/>
    </w:p>
    <w:p>
      <w:r/>
      <w:r>
        <w:t>Merck, a global pharmaceutical company, has capitalised on synthetic data to enhance its drug inspection process, significantly reducing false reject rates. AWS services and advanced tools such as generative adversarial networks and variational autoencoders have been instrumental in developing these synthetic datasets. Similarly, Amazon has utilised synthetic data to train its Amazon One service, which enables customers to make payments and verify their identity using their palm – a process that demanded a diverse dataset of palm images.</w:t>
      </w:r>
      <w:r/>
    </w:p>
    <w:p>
      <w:r/>
      <w:r>
        <w:rPr>
          <w:b/>
        </w:rPr>
        <w:t>Meta’s Llama 3.2 Models: A Leap in AI Capabilities</w:t>
      </w:r>
      <w:r/>
    </w:p>
    <w:p>
      <w:r/>
      <w:r>
        <w:t>On a parallel front, Meta's latest release, Llama 3.2 multilingual large language models (LLMs), now available through AWS offerings like Amazon Bedrock and Amazon SageMaker, presents new possibilities for generative AI applications. Launched at Meta's annual Connect conference, these models include unique features like image reasoning and text generation tailored for edge and mobile devices.</w:t>
      </w:r>
      <w:r/>
    </w:p>
    <w:p>
      <w:r/>
      <w:r>
        <w:t>The Llama 3.2 collection includes multimodal vision models such as Llama 3.2 11B Vision and 90B Vision, and text-optimised models like Llama 3.2 1B and 3B. Additionally, Llama Guard 3 11B Vision is designed for content safety classification. These models support a 128K context length and multilingual dialogue capabilities, spanning eight languages, which enhances their utility in diverse applications.</w:t>
      </w:r>
      <w:r/>
    </w:p>
    <w:p>
      <w:r/>
      <w:r>
        <w:t>Meta highlighted the progress of Llama models, which have undergone rigorous evaluation on 150 benchmark datasets, showcasing competitive performance with leading models. The emphasis on responsible innovation and safety ensures these advancements align with ethical standards while expanding their practical use across industries.</w:t>
      </w:r>
      <w:r/>
    </w:p>
    <w:p>
      <w:r/>
      <w:r>
        <w:rPr>
          <w:b/>
        </w:rPr>
        <w:t>Conclusion</w:t>
      </w:r>
      <w:r/>
    </w:p>
    <w:p>
      <w:r/>
      <w:r>
        <w:t>The convergence of generative AI and data management signifies a transformative era for enterprises, enabling them to streamline processes, enhance insights, and explore new innovations. By leveraging tools like Amazon Q and synthetic data, organisations can address existing data challenges and unlock new opportunities. Simultaneously, advancements such as Meta’s Llama 3.2 models offer robust capabilities for building, deploying, and scaling AI applications, further fuelling the growth of generative AI in various sectors.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