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Gemini Gems: customisable AI chatbots for personalised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Unveils Gemini Gems: Customisable AI Chatbots for Personalised Experiences</w:t>
      </w:r>
      <w:r/>
    </w:p>
    <w:p>
      <w:r/>
      <w:r>
        <w:rPr>
          <w:b/>
        </w:rPr>
        <w:t>Mountain View, CA</w:t>
      </w:r>
      <w:r>
        <w:t xml:space="preserve"> – Google has introduced Gemini Gems, an advanced feature in its AI chatbot programme aimed at providing users with a highly personalised and customisable interaction experience. This new capability, available exclusively through the Google One AI Premium plan, allows users to create tailored versions of the Gemini AI model, enhancing the efficiency and relevance of AI-driven assistance in various professional and personal tasks.</w:t>
      </w:r>
      <w:r/>
    </w:p>
    <w:p>
      <w:r/>
      <w:r>
        <w:rPr>
          <w:b/>
        </w:rPr>
        <w:t>What is Gemini Gems?</w:t>
      </w:r>
      <w:r/>
    </w:p>
    <w:p>
      <w:r/>
      <w:r>
        <w:t>Gemini Gems offers the ability to craft bespoke AI chatbots that meet specific user requirements, distinguishing itself from general-purpose chatbots. Users can customise their bots by incorporating detailed instructions and skillsets, thus ensuring the AI aligns closely with their individual needs and preferences. Whether it's breaking down complex topics, brainstorming creative ideas, enhancing coding skills, composing business correspondence, or generating story concepts, Gemini Gems elevates the interactive experience by providing more precise and context-aware solutions.</w:t>
      </w:r>
      <w:r/>
    </w:p>
    <w:p>
      <w:r/>
      <w:r>
        <w:rPr>
          <w:b/>
        </w:rPr>
        <w:t>Creation and Management Exclusively on the Desktop</w:t>
      </w:r>
      <w:r/>
    </w:p>
    <w:p>
      <w:r/>
      <w:r>
        <w:t>The customisation feature of Gemini Gems can only be accessed via desktop, preventing creation and management of these bots on mobile devices like iPhones or Android phones. This desktop-only approach ensures users have the full range of tools and features necessary for crafting and fine-tuning their AI assistants.</w:t>
      </w:r>
      <w:r/>
    </w:p>
    <w:p>
      <w:r/>
      <w:r>
        <w:rPr>
          <w:b/>
        </w:rPr>
        <w:t>Subscription Requirements and Access</w:t>
      </w:r>
      <w:r/>
    </w:p>
    <w:p>
      <w:r/>
      <w:r>
        <w:t>To access the Gemini Gems feature, users need to subscribe to the Google One AI Premium plan, priced at $20 per month. This plan not only grants the ability to create custom AI chatbots but also unlocks other advanced features such as Gemini Advanced within Google Workspace apps, 2TB of Google Drive storage, and more. Alternatively, users can utilise the Gemini for Workspace plan to access these capabilities.</w:t>
      </w:r>
      <w:r/>
    </w:p>
    <w:p>
      <w:r/>
      <w:r>
        <w:rPr>
          <w:b/>
        </w:rPr>
        <w:t>Creating Customised AI Chatbots</w:t>
      </w:r>
      <w:r/>
    </w:p>
    <w:p>
      <w:r/>
      <w:r>
        <w:t>The process of creating a custom Gemini Gem is straightforward. For instance, users can create a specialised bot, such as a "HomeLab Guardian," by specifying precise instructions and skills. This bot would be adept at understanding home lab setups, hardware and software components, and best practices for data security, thus ensuring efficient data management and application testing within a home lab environment.</w:t>
      </w:r>
      <w:r/>
    </w:p>
    <w:p>
      <w:r/>
      <w:r>
        <w:t>Other potential uses include developing a diet coach to generate personalised diet plans and recipes or a coding partner to assist with programming tasks. Once a user has entered the desired instructions, they can test the chatbot with various prompts before finalising and saving their custom Gem.</w:t>
      </w:r>
      <w:r/>
    </w:p>
    <w:p>
      <w:r/>
      <w:r>
        <w:rPr>
          <w:b/>
        </w:rPr>
        <w:t>Pre-Made Gems for Immediate Use</w:t>
      </w:r>
      <w:r/>
    </w:p>
    <w:p>
      <w:r/>
      <w:r>
        <w:t>Google provides several pre-made Gems to help users get started. Examples include:</w:t>
      </w:r>
      <w:r/>
      <w:r/>
    </w:p>
    <w:p>
      <w:pPr>
        <w:pStyle w:val="ListBullet"/>
        <w:spacing w:line="240" w:lineRule="auto"/>
        <w:ind w:left="720"/>
      </w:pPr>
      <w:r/>
      <w:r>
        <w:rPr>
          <w:b/>
        </w:rPr>
        <w:t>Brainstormer:</w:t>
      </w:r>
      <w:r>
        <w:t xml:space="preserve"> Assists with generating ideas for various activities such as gift ideas, party themes, and shopping lists.</w:t>
      </w:r>
      <w:r/>
    </w:p>
    <w:p>
      <w:pPr>
        <w:pStyle w:val="ListBullet"/>
        <w:spacing w:line="240" w:lineRule="auto"/>
        <w:ind w:left="720"/>
      </w:pPr>
      <w:r/>
      <w:r>
        <w:rPr>
          <w:b/>
        </w:rPr>
        <w:t>Career Guide:</w:t>
      </w:r>
      <w:r>
        <w:t xml:space="preserve"> Acts as a professional career coach, helping users develop strategies to achieve their career objectives.</w:t>
      </w:r>
      <w:r/>
    </w:p>
    <w:p>
      <w:pPr>
        <w:pStyle w:val="ListBullet"/>
        <w:spacing w:line="240" w:lineRule="auto"/>
        <w:ind w:left="720"/>
      </w:pPr>
      <w:r/>
      <w:r>
        <w:rPr>
          <w:b/>
        </w:rPr>
        <w:t>Coding Partner:</w:t>
      </w:r>
      <w:r>
        <w:t xml:space="preserve"> Supports programmers by aiding in writing, debugging, and understanding code.</w:t>
      </w:r>
      <w:r/>
    </w:p>
    <w:p>
      <w:pPr>
        <w:pStyle w:val="ListBullet"/>
        <w:spacing w:line="240" w:lineRule="auto"/>
        <w:ind w:left="720"/>
      </w:pPr>
      <w:r/>
      <w:r>
        <w:rPr>
          <w:b/>
        </w:rPr>
        <w:t>Learning Coach:</w:t>
      </w:r>
      <w:r>
        <w:t xml:space="preserve"> Helps students and researchers grasp new concepts.</w:t>
      </w:r>
      <w:r/>
    </w:p>
    <w:p>
      <w:pPr>
        <w:pStyle w:val="ListBullet"/>
        <w:spacing w:line="240" w:lineRule="auto"/>
        <w:ind w:left="720"/>
      </w:pPr>
      <w:r/>
      <w:r>
        <w:rPr>
          <w:b/>
        </w:rPr>
        <w:t>Writing Editor:</w:t>
      </w:r>
      <w:r>
        <w:t xml:space="preserve"> Enhances written content by fixing grammatical errors, improving clarity, and refining the structure.</w:t>
      </w:r>
      <w:r/>
      <w:r/>
    </w:p>
    <w:p>
      <w:r/>
      <w:r>
        <w:rPr>
          <w:b/>
        </w:rPr>
        <w:t>Customising and Managing Gems</w:t>
      </w:r>
      <w:r/>
    </w:p>
    <w:p>
      <w:r/>
      <w:r>
        <w:t>Users can also customise these pre-made Gems to better suit their specific needs. By copying an existing Gem and adjusting the instructions, users can create a more personalised tool. For instance, a user could adapt the Brainstormer Gem to focus on planning a birthday party or developing story ideas for young adults.</w:t>
      </w:r>
      <w:r/>
    </w:p>
    <w:p>
      <w:r/>
      <w:r>
        <w:t>Additionally, users have the flexibility to manage their custom Gems. They can edit, duplicate, or delete these bots once they have fulfilled their purpose, allowing for continual adaptation to new projects or requirements.</w:t>
      </w:r>
      <w:r/>
    </w:p>
    <w:p>
      <w:r/>
      <w:r>
        <w:rPr>
          <w:b/>
        </w:rPr>
        <w:t>Expanding AI Integration</w:t>
      </w:r>
      <w:r/>
    </w:p>
    <w:p>
      <w:r/>
      <w:r>
        <w:t>Beyond custom AI chatbots, the Google One AI Premium plan integrates the AI bot into everyday applications such as Gmail and Google Drive, providing users with enhanced functionality across their digital workspace.</w:t>
      </w:r>
      <w:r/>
    </w:p>
    <w:p>
      <w:r/>
      <w:r>
        <w:rPr>
          <w:b/>
        </w:rPr>
        <w:t>Conclusion</w:t>
      </w:r>
      <w:r/>
    </w:p>
    <w:p>
      <w:r/>
      <w:r>
        <w:t>Google’s introduction of Gemini Gems represents a significant enhancement in AI chatbot personalisation and functionality. By allowing users to create and manage specialised AI assistants tailored to their unique needs, Google extends its AI capabilities, offering a powerful tool for both professional and personal use.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