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Website data collection practices: what you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Website Data Collection Practices: What You Need to Know</w:t>
      </w:r>
      <w:r/>
    </w:p>
    <w:p>
      <w:r/>
      <w:r>
        <w:t>In today's digital age, data collection on websites has become an intricate and integral part of online services. This article aims to elucidate the specific types of data collected by a provider for the purposes of personalisation and the measurement of advertising effectiveness.</w:t>
      </w:r>
      <w:r/>
    </w:p>
    <w:p>
      <w:r/>
      <w:r>
        <w:t>A key tool in this data collection is Google Analytics, used by many websites for tracking and analysing web traffic. Various cookies, which are small pieces of data stored on a user's device, play a significant role in this process. Here is a breakdown of the cookies involved:</w:t>
      </w:r>
      <w:r/>
    </w:p>
    <w:p>
      <w:r/>
      <w:r>
        <w:t xml:space="preserve">1. </w:t>
      </w:r>
      <w:r>
        <w:rPr>
          <w:b/>
        </w:rPr>
        <w:t>__utma</w:t>
      </w:r>
      <w:r>
        <w:t>: This cookie keeps a record of the number of visits a user has made to a website, including the dates of the first and most recent visits. It is employed by Google Analytics to understand user engagement over time.</w:t>
      </w:r>
      <w:r/>
    </w:p>
    <w:p>
      <w:r/>
      <w:r>
        <w:t xml:space="preserve">2. </w:t>
      </w:r>
      <w:r>
        <w:rPr>
          <w:b/>
        </w:rPr>
        <w:t>__utmb and __utmc</w:t>
      </w:r>
      <w:r>
        <w:t>: These cookies work together to measure the duration of a user’s visit. __utmb registers the exact time a user enters the website, while __utmc logs the time they leave. This information helps in calculating the length of a visit.</w:t>
      </w:r>
      <w:r/>
    </w:p>
    <w:p>
      <w:r/>
      <w:r>
        <w:t xml:space="preserve">3. </w:t>
      </w:r>
      <w:r>
        <w:rPr>
          <w:b/>
        </w:rPr>
        <w:t>__utmv</w:t>
      </w:r>
      <w:r>
        <w:t>: This cookie stores user-defined tracking parameters, allowing websites to capture specific data tailored for more advanced analysis in Google Analytics.</w:t>
      </w:r>
      <w:r/>
    </w:p>
    <w:p>
      <w:r/>
      <w:r>
        <w:t xml:space="preserve">4. </w:t>
      </w:r>
      <w:r>
        <w:rPr>
          <w:b/>
        </w:rPr>
        <w:t>__utmz</w:t>
      </w:r>
      <w:r>
        <w:t>: Critical for tracking user acquisition, this cookie collects data on where the user came from, the search engine used, any clicked links, and search terms entered. It allows websites to understand the sources of their traffic.</w:t>
      </w:r>
      <w:r/>
    </w:p>
    <w:p>
      <w:r/>
      <w:r>
        <w:t xml:space="preserve">5. </w:t>
      </w:r>
      <w:r>
        <w:rPr>
          <w:b/>
          <w:i/>
        </w:rPr>
        <w:t>ga and _ga</w:t>
      </w:r>
      <w:r>
        <w:rPr>
          <w:b/>
        </w:rPr>
        <w:t>#</w:t>
      </w:r>
      <w:r>
        <w:t>: Perhaps the most commonly used, these cookies register a unique ID for users and track their interactions with the website. This cookie also records the number of visits and the dates of first and most recent visits.</w:t>
      </w:r>
      <w:r/>
    </w:p>
    <w:p>
      <w:r/>
      <w:r>
        <w:t xml:space="preserve">6. </w:t>
      </w:r>
      <w:r>
        <w:rPr>
          <w:b/>
        </w:rPr>
        <w:t>_gid</w:t>
      </w:r>
      <w:r>
        <w:t>: Similar in purpose to _ga, this cookie also registers a unique ID to generate statistical data about site usage.</w:t>
      </w:r>
      <w:r/>
    </w:p>
    <w:p>
      <w:r/>
      <w:r>
        <w:t xml:space="preserve">7. </w:t>
      </w:r>
      <w:r>
        <w:rPr>
          <w:b/>
        </w:rPr>
        <w:t>_gat</w:t>
      </w:r>
      <w:r>
        <w:t>: This cookie is used by Google Analytics to manage and limit the rate of requests, ensuring the service is not overwhelmed.</w:t>
      </w:r>
      <w:r/>
    </w:p>
    <w:p>
      <w:r/>
      <w:r>
        <w:t xml:space="preserve">8. </w:t>
      </w:r>
      <w:r>
        <w:rPr>
          <w:b/>
        </w:rPr>
        <w:t>__utm.gif</w:t>
      </w:r>
      <w:r>
        <w:t>: A tracking code used to log details about the visitor's browser and computer, contributing to a holistic understanding of the visitor's environment.</w:t>
      </w:r>
      <w:r/>
    </w:p>
    <w:p>
      <w:r/>
      <w:r>
        <w:t xml:space="preserve">9. </w:t>
      </w:r>
      <w:r>
        <w:rPr>
          <w:b/>
        </w:rPr>
        <w:t>collect</w:t>
      </w:r>
      <w:r>
        <w:t>: This is used to send data directly to Google Analytics, covering the visitor's device and behaviour and thus tracking user engagement across different devices and marketing channels.</w:t>
      </w:r>
      <w:r/>
    </w:p>
    <w:p>
      <w:r/>
      <w:r>
        <w:t xml:space="preserve">10. </w:t>
      </w:r>
      <w:r>
        <w:rPr>
          <w:b/>
        </w:rPr>
        <w:t>__utmt</w:t>
      </w:r>
      <w:r>
        <w:t>: Employed to control the speed of requests to the server, this cookie helps maintain optimal performance of the web service.</w:t>
      </w:r>
      <w:r/>
    </w:p>
    <w:p>
      <w:r/>
      <w:r>
        <w:t xml:space="preserve">11. </w:t>
      </w:r>
      <w:r>
        <w:rPr>
          <w:b/>
        </w:rPr>
        <w:t>__gsas</w:t>
      </w:r>
      <w:r>
        <w:t>: Utilised by Google AdSense, this cookie experiments with advertisement efficiency across websites using their services.</w:t>
      </w:r>
      <w:r/>
    </w:p>
    <w:p>
      <w:r/>
      <w:r>
        <w:t xml:space="preserve">12. </w:t>
      </w:r>
      <w:r>
        <w:rPr>
          <w:b/>
        </w:rPr>
        <w:t>td</w:t>
      </w:r>
      <w:r>
        <w:t>: This registers statistical data on user behaviour on the website, used internally by the website operator to refine and improve the user experience.</w:t>
      </w:r>
      <w:r/>
    </w:p>
    <w:p>
      <w:r/>
      <w:r>
        <w:t xml:space="preserve">13. </w:t>
      </w:r>
      <w:r>
        <w:rPr>
          <w:b/>
        </w:rPr>
        <w:t>__utmd</w:t>
      </w:r>
      <w:r>
        <w:t>: This particular cookie assigns visitors into segments based on their behaviour. This categorisation allows for more targeted approaches in engaging larger groups of users.</w:t>
      </w:r>
      <w:r/>
    </w:p>
    <w:p>
      <w:r/>
      <w:r>
        <w:t xml:space="preserve">These cookies collectively enable websites to track user activity comprehensively. By understanding visitors' interactions, the websites can tailor their offerings and advertisements, thereby enhancing user experience and optimizing advertising efforts. </w:t>
      </w:r>
      <w:r/>
    </w:p>
    <w:p>
      <w:r/>
      <w:r>
        <w:t>The use of these cookies also underpins the significance of data privacy and the transparency required by website operators in informing users about the kind of data being collected and how it is being utilised. Understanding these tracking mechanisms is crucial for both web users and administrators to navigate the digital landscape effectively.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