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parody movie trailer captivates social media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Parody Movie Trailer Captivates Social Media Users</w:t>
      </w:r>
      <w:r/>
    </w:p>
    <w:p>
      <w:r/>
      <w:r>
        <w:t>Earlier this month, a new movie trailer for a fictional film, "La Baye Aréa" (The Bay Area), captivated audiences on X, the platform formerly known as Twitter. The trailer, which features AI-generated depictions of high-profile personalities such as Elon Musk, Alexandria Ocasio-Cortez, President Joe Biden, and former President Donald Trump, garnered widespread attention for its stunning visual effects and uncanny realism.</w:t>
      </w:r>
      <w:r/>
    </w:p>
    <w:p>
      <w:r/>
      <w:r>
        <w:t>The AI-generated satire was created by user @trbdrk and swiftly went viral. Many viewers admitted to being initially deceived by the convincing AI effects, a testament to the rapid advancements in AI-generated content technologies. Expanding the cast, Jack Dorsey makes an appearance as a baguette-bearing baker, and Tim Cook shows up as a cheerful trolley passenger. The trailer, although a clear parody, leaves viewers contemplating the potential real-life applications and implications of such sophisticated AI creations.</w:t>
      </w:r>
      <w:r/>
    </w:p>
    <w:p>
      <w:r/>
      <w:r>
        <w:t>AI-generated videos and trailers have become a popular avenue for creators to experiment with text-to-video generative technologies. The production quality of such videos has dramatically improved over the past year, sparking discussions on the feasibility of generating highly realistic content that could mimic real circumstances. This advancement opens up a world of possibilities but also raises concerns about the potential for misuse in spreading misinformation.</w:t>
      </w:r>
      <w:r/>
    </w:p>
    <w:p>
      <w:r/>
      <w:r>
        <w:t>Creating a video like "La Baye Aréa" involves using several advanced AI tools. Based on an analysis by a full-time AI creator, the process likely includes:</w:t>
      </w:r>
      <w:r/>
      <w:r/>
    </w:p>
    <w:p>
      <w:pPr>
        <w:pStyle w:val="ListNumber"/>
        <w:numPr>
          <w:ilvl w:val="0"/>
          <w:numId w:val="14"/>
        </w:numPr>
        <w:spacing w:line="240" w:lineRule="auto"/>
        <w:ind w:left="720"/>
      </w:pPr>
      <w:r/>
      <w:r>
        <w:rPr>
          <w:b/>
        </w:rPr>
        <w:t>Concept and Storyboard Creation</w:t>
      </w:r>
      <w:r>
        <w:t>: Using Midjourney, a generative AI platform that turns natural language prompts into images, to map out the video's storyline.</w:t>
      </w:r>
      <w:r/>
    </w:p>
    <w:p>
      <w:pPr>
        <w:pStyle w:val="ListNumber"/>
        <w:spacing w:line="240" w:lineRule="auto"/>
        <w:ind w:left="720"/>
      </w:pPr>
      <w:r/>
      <w:r>
        <w:rPr>
          <w:b/>
        </w:rPr>
        <w:t>Video Generation</w:t>
      </w:r>
      <w:r>
        <w:t>: Utilizing Runway Gen-3, which converts still images and text prompts into video sequences. Runway's recent partnership with Lionsgate indicates its growing influence in the video production arena.</w:t>
      </w:r>
      <w:r/>
    </w:p>
    <w:p>
      <w:pPr>
        <w:pStyle w:val="ListNumber"/>
        <w:spacing w:line="240" w:lineRule="auto"/>
        <w:ind w:left="720"/>
      </w:pPr>
      <w:r/>
      <w:r>
        <w:rPr>
          <w:b/>
        </w:rPr>
        <w:t>Audio Production</w:t>
      </w:r>
      <w:r>
        <w:t>: Employing Udio, an AI tool for generating music and sound effects, to create the video's soundtrack.</w:t>
      </w:r>
      <w:r/>
    </w:p>
    <w:p>
      <w:pPr>
        <w:pStyle w:val="ListNumber"/>
        <w:spacing w:line="240" w:lineRule="auto"/>
        <w:ind w:left="720"/>
      </w:pPr>
      <w:r/>
      <w:r>
        <w:rPr>
          <w:b/>
        </w:rPr>
        <w:t>Final Editing</w:t>
      </w:r>
      <w:r>
        <w:t>: Combining all visual and audio elements using video editing software to produce a seamless final product.</w:t>
      </w:r>
      <w:r/>
      <w:r/>
    </w:p>
    <w:p>
      <w:r/>
      <w:r>
        <w:t>The trailer notably lacks dialogue, simplifying the production process. However, the deceptive realism it achieves underscores the challenges in discerning AI-generated content from genuine footage.</w:t>
      </w:r>
      <w:r/>
    </w:p>
    <w:p>
      <w:r/>
      <w:r>
        <w:t>To aid viewers in identifying AI-generated videos, several key indicators can be observed:</w:t>
      </w:r>
      <w:r/>
      <w:r/>
    </w:p>
    <w:p>
      <w:pPr>
        <w:pStyle w:val="ListBullet"/>
        <w:spacing w:line="240" w:lineRule="auto"/>
        <w:ind w:left="720"/>
      </w:pPr>
      <w:r/>
      <w:r>
        <w:rPr>
          <w:b/>
        </w:rPr>
        <w:t>Visual Inconsistencies</w:t>
      </w:r>
      <w:r>
        <w:t>: Look for unusual facial expressions, mechanical movements, or artifacts in transitions and backgrounds. Human movements have a nuanced complexity that AI often struggles to replicate seamlessly.</w:t>
      </w:r>
      <w:r/>
    </w:p>
    <w:p>
      <w:pPr>
        <w:pStyle w:val="ListBullet"/>
        <w:spacing w:line="240" w:lineRule="auto"/>
        <w:ind w:left="720"/>
      </w:pPr>
      <w:r/>
      <w:r>
        <w:rPr>
          <w:b/>
        </w:rPr>
        <w:t>Audio Discrepancies</w:t>
      </w:r>
      <w:r>
        <w:t>: Be attentive to mismatched lip-syncing, inconsistent background noises, and unnatural speech intonations. Subtleties in how humans speak, such as intonation and rhythm, can provide clues to the artificiality of a voice.</w:t>
      </w:r>
      <w:r/>
    </w:p>
    <w:p>
      <w:pPr>
        <w:pStyle w:val="ListBullet"/>
        <w:spacing w:line="240" w:lineRule="auto"/>
        <w:ind w:left="720"/>
      </w:pPr>
      <w:r/>
      <w:r>
        <w:rPr>
          <w:b/>
        </w:rPr>
        <w:t>Contextual Cues</w:t>
      </w:r>
      <w:r>
        <w:t>: Use knowledge and logical reasoning to identify improbable scenarios or inconsistencies in the portrayal of characters. Comparing the current appearance of individuals with their AI-generated versions can reveal discrepancies.</w:t>
      </w:r>
      <w:r/>
      <w:r/>
    </w:p>
    <w:p>
      <w:r/>
      <w:r>
        <w:t>The creation and dissemination of AI-generated content, like "La Baye Aréa," spotlights the importance of responsible AI use. While the trailer was clearly labeled as AI-generated, the lack of such disclosures in other contexts can lead to misinformation and ethical dilemmas. Recognizing the need for ongoing education about AI capabilities and limitations can help viewers remain discerning and informed.</w:t>
      </w:r>
      <w:r/>
    </w:p>
    <w:p>
      <w:r/>
      <w:r>
        <w:t>For those interested in exploring AI tools further, platforms like ChatGPT, Perplexity, Claude, and Google Gemini offer accessible means to engage with AI technologies. Creators and consumers alike can benefit from understanding the tools shaping the future of digital content.</w:t>
      </w:r>
      <w:r/>
    </w:p>
    <w:p>
      <w:r/>
      <w:r>
        <w:t>As AI continues to evolve, staying informed and vigilant becomes crucial in navigating the potentials and pitfalls of this transformative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