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SoundHealth launches innovative allergy prediction and management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SoundHealth Unveils Cutting-Edge Allergy Prediction and Management App</w:t>
      </w:r>
      <w:r/>
    </w:p>
    <w:p>
      <w:r/>
      <w:r>
        <w:t xml:space="preserve">SAN FRANCISCO, CA - SoundHealth, a pioneering company in health technology, has introduced an innovative phone app designed to offer personalized allergy forecasts using advanced AI technology. Available for download on the Apple App Store, the application, named SONUCast, has been developed to significantly aid individuals suffering from allergies by providing bespoke symptom forecasts and therapeutic interventions. </w:t>
      </w:r>
      <w:r/>
    </w:p>
    <w:p>
      <w:r/>
      <w:r>
        <w:t>The SONUCast app pairs seamlessly with the recently launched SONU band, a wearable FDA-approved medical device designed to treat moderate to severe nasal congestion through sound waves. Together, the app and band represent a holistic approach to managing upper airway allergies, combining predictive analytics with therapeutic assistance.</w:t>
      </w:r>
      <w:r/>
    </w:p>
    <w:p>
      <w:r/>
      <w:r>
        <w:t>The SoundHealth CEO, Paramesh Gopi, MS, PhD, elaborates on how the app operates. The SONU app uses proprietary AI algorithms to scan users’ faces and utilise the physical dynamics of their nasal cavity and sinuses to predict their allergic responses. This involves leveraging a combination of air quality data and detailed anatomical scans to provide users with personalized and real-time forecasts of their allergy symptoms.</w:t>
      </w:r>
      <w:r/>
    </w:p>
    <w:p>
      <w:r/>
      <w:r>
        <w:t>Gopi points out that this is the first allergy forecast system to incorporate a person’s facial and nasal anatomy, which allows the app to achieve a high accuracy rate in predicting allergic responses. This personalized forecasting approach is designed to give users control over their upper airway allergies, essentially acting as an advanced guard against potential allergy attacks.</w:t>
      </w:r>
      <w:r/>
    </w:p>
    <w:p>
      <w:r/>
      <w:r>
        <w:t>“Untreated rhinitis can lead to more severe complications such as asthma and other lung problems,” says Gopi. "SONUCast is unique because it not only provides precise predictions but also offers a steroid-equivalent intervention with no side effects through the SONU band."</w:t>
      </w:r>
      <w:r/>
    </w:p>
    <w:p>
      <w:r/>
      <w:r>
        <w:t xml:space="preserve">The app’s AI algorithms are touted to estimate internal sinonasal dimensions with a precision of up to 5% of a CT scan, enabling real-time computational modeling. This capacity stems from extensive training on symptom and pollen data from thousands of subjects as well as hundreds of CT scans. </w:t>
      </w:r>
      <w:r/>
    </w:p>
    <w:p>
      <w:r/>
      <w:r>
        <w:t>Validating the performance of SONUCast involved real-time multifactorial air quality data across the country, integrated with the individual facial and sinonasal scans from thousands of subjects spanning multiple seasons. This extensive testing and validation have made SONUCast a reliable tool for allergy management.</w:t>
      </w:r>
      <w:r/>
    </w:p>
    <w:p>
      <w:r/>
      <w:r>
        <w:t>For general users, SONUCast is freely available on the Apple App Store. It stands out among existing allergy forecast technologies as it not only provides detailed predictions based on personal anatomical characteristics but also includes therapeutic elements to deal with symptoms of allergic rhinitis such as nasal congestion, rhinorrhea, and nasal itching. Such an approach surpasses traditional air quality forecasts, which often lack personal relevance and fail to indicate how specific air qualities will affect individual users.</w:t>
      </w:r>
      <w:r/>
    </w:p>
    <w:p>
      <w:r/>
      <w:r>
        <w:t xml:space="preserve">The implications for doctors are clear. The arrival of SONUCast represents a significant advancement in patient care, enabling more accurate prediction and management of nasal allergies. This can set a new standard for effective allergy treatment, moving beyond the limitations of conventional methods that do not account for individual airway structures. </w:t>
      </w:r>
      <w:r/>
    </w:p>
    <w:p>
      <w:r/>
      <w:r>
        <w:t xml:space="preserve">Finally, SoundHealth continues to innovate within the realm of health technology. The company is currently working on developing a human biomarker for nasal airway health and exploring the use of acoustic resonance therapy to enhance sleep quality. </w:t>
      </w:r>
      <w:r/>
    </w:p>
    <w:p>
      <w:r/>
      <w:r>
        <w:t>For additional information, interested parties can contact SoundHealth’s public relations team at PRForSoundHealth@bospar.com.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