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Telegram mini apps and BNB Chain integration revolutionise Web3 accessibility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Telegram Mini Apps and BNB Chain Integration Revolutionise Web3 Accessibility</w:t>
      </w:r>
      <w:r/>
    </w:p>
    <w:p>
      <w:r/>
      <w:r>
        <w:t>Messaging applications have evolved beyond simple text exchanges, becoming multifaceted platforms offering a host of services. Telegram, a prominent messaging app with over 500 million active users, has recently introduced a feature called Mini Apps. These mini applications aim to revolutionise the user experience by enabling seamless integration with Web3 technologies, particularly through collaboration with BNB Chain.</w:t>
      </w:r>
      <w:r/>
    </w:p>
    <w:p>
      <w:r/>
      <w:r>
        <w:rPr>
          <w:b/>
        </w:rPr>
        <w:t>What Are Telegram Mini Apps?</w:t>
      </w:r>
      <w:r/>
    </w:p>
    <w:p>
      <w:r/>
      <w:r>
        <w:t>Telegram Mini Apps are web applications that run within the Telegram messaging platform, built using HTML, CSS, and JavaScript. These apps allow users to access various functionalities directly from the chat interface without needing to switch between different applications. The introduction of Mini Apps significantly expands Telegram’s utility beyond messaging, offering a plethora of features such as integrated payments, seamless authorisation, and push notifications.</w:t>
      </w:r>
      <w:r/>
    </w:p>
    <w:p>
      <w:r/>
      <w:r>
        <w:rPr>
          <w:b/>
        </w:rPr>
        <w:t>Key Features of Telegram Mini Apps</w:t>
      </w:r>
      <w:r/>
    </w:p>
    <w:p>
      <w:r/>
      <w:r>
        <w:t xml:space="preserve">1. </w:t>
      </w:r>
      <w:r>
        <w:rPr>
          <w:b/>
        </w:rPr>
        <w:t>Greater Functionality:</w:t>
      </w:r>
      <w:r>
        <w:t>Telegram Mini Apps extend the platform's capabilities by supporting a variety of tools for content sharing, gaming, and productivity, enhancing the overall user experience.</w:t>
      </w:r>
      <w:r/>
    </w:p>
    <w:p>
      <w:r/>
      <w:r>
        <w:t xml:space="preserve">2. </w:t>
      </w:r>
      <w:r>
        <w:rPr>
          <w:b/>
        </w:rPr>
        <w:t>Bot Interactions:</w:t>
      </w:r>
      <w:r>
        <w:t>These apps can be powered by Telegram bots to create interactive and automated experiences. Bots can respond to user inputs, facilitating multiple tasks within the Mini Apps environment.</w:t>
      </w:r>
      <w:r/>
    </w:p>
    <w:p>
      <w:r/>
      <w:r>
        <w:t xml:space="preserve">3. </w:t>
      </w:r>
      <w:r>
        <w:rPr>
          <w:b/>
        </w:rPr>
        <w:t>Simple Developmental Framework:</w:t>
      </w:r>
      <w:r>
        <w:t>Developers can easily create these Mini Apps using familiar web technologies. Telegram provides developer tools and APIs that simplify the app development and integration process.</w:t>
      </w:r>
      <w:r/>
    </w:p>
    <w:p>
      <w:r/>
      <w:r>
        <w:t xml:space="preserve">4. </w:t>
      </w:r>
      <w:r>
        <w:rPr>
          <w:b/>
        </w:rPr>
        <w:t>Cross-Platform Compatibility:</w:t>
      </w:r>
      <w:r>
        <w:t>Being web-based, Telegram Mini Apps are accessible on multiple platforms including Android, iOS, PC, Linux, and Mac, ensuring a seamless user experience irrespective of the device.</w:t>
      </w:r>
      <w:r/>
    </w:p>
    <w:p>
      <w:r/>
      <w:r>
        <w:t xml:space="preserve">5. </w:t>
      </w:r>
      <w:r>
        <w:rPr>
          <w:b/>
        </w:rPr>
        <w:t>Telegram Integration:</w:t>
      </w:r>
      <w:r>
        <w:t>The Mini Apps are fully integrated within the Telegram app, allowing users to access and use them directly from chat windows, enhancing convenience and usability.</w:t>
      </w:r>
      <w:r/>
    </w:p>
    <w:p>
      <w:r/>
      <w:r>
        <w:rPr>
          <w:b/>
        </w:rPr>
        <w:t>Use Cases of Telegram Mini Apps</w:t>
      </w:r>
      <w:r/>
    </w:p>
    <w:p>
      <w:r/>
      <w:r>
        <w:t xml:space="preserve">1. </w:t>
      </w:r>
      <w:r>
        <w:rPr>
          <w:b/>
        </w:rPr>
        <w:t>Interactive Gaming and Entertainment:</w:t>
      </w:r>
      <w:r>
        <w:t>Developers can create games that run within Telegram chats, offering users entertainment and interactive experiences without leaving the messaging app.</w:t>
      </w:r>
      <w:r/>
    </w:p>
    <w:p>
      <w:r/>
      <w:r>
        <w:t xml:space="preserve">2. </w:t>
      </w:r>
      <w:r>
        <w:rPr>
          <w:b/>
        </w:rPr>
        <w:t>Decentralised Finance (DeFi) Applications:</w:t>
      </w:r>
      <w:r>
        <w:t>DeFi Mini Apps enable users to manage their crypto assets, including trading, lending, and staking, directly within Telegram, streamlining financial operations.</w:t>
      </w:r>
      <w:r/>
    </w:p>
    <w:p>
      <w:r/>
      <w:r>
        <w:t xml:space="preserve">3. </w:t>
      </w:r>
      <w:r>
        <w:rPr>
          <w:b/>
        </w:rPr>
        <w:t>E-Commerce and Payment Solutions:</w:t>
      </w:r>
      <w:r>
        <w:t>Businesses can utilise Mini Apps to integrate payment solutions, allowing users to make purchases directly from Telegram groups or channels.</w:t>
      </w:r>
      <w:r/>
    </w:p>
    <w:p>
      <w:r/>
      <w:r>
        <w:t xml:space="preserve">4. </w:t>
      </w:r>
      <w:r>
        <w:rPr>
          <w:b/>
        </w:rPr>
        <w:t>NFT Marketplace:</w:t>
      </w:r>
      <w:r>
        <w:t>Mini Apps can facilitate the buying, selling, and trading of NFTs, making it easier for users to participate in the NFT economy from within their chats.</w:t>
      </w:r>
      <w:r/>
    </w:p>
    <w:p>
      <w:r/>
      <w:r>
        <w:t xml:space="preserve">5. </w:t>
      </w:r>
      <w:r>
        <w:rPr>
          <w:b/>
        </w:rPr>
        <w:t>Community Building Tools:</w:t>
      </w:r>
      <w:r>
        <w:t>These apps can assist in organising group activities, planning events, and conducting polls, enhancing community engagement and collaboration within Telegram groups.</w:t>
      </w:r>
      <w:r/>
    </w:p>
    <w:p>
      <w:r/>
      <w:r>
        <w:rPr>
          <w:b/>
        </w:rPr>
        <w:t>How BNB Chain’s Integration Enhances Web3 Accessibility</w:t>
      </w:r>
      <w:r/>
    </w:p>
    <w:p>
      <w:r/>
      <w:r>
        <w:t xml:space="preserve">BNB Chain aims to make Web3 more accessible through its integration with Telegram Mini Apps. This collaboration allows for seamless BNB management within the Telegram environment, simplifying user interactions with Web3 technologies. </w:t>
      </w:r>
      <w:r/>
    </w:p>
    <w:p>
      <w:r/>
      <w:r>
        <w:rPr>
          <w:b/>
        </w:rPr>
        <w:t>Advantages for Users:</w:t>
      </w:r>
      <w:r/>
    </w:p>
    <w:p>
      <w:r/>
      <w:r>
        <w:t>Users benefit from the ability to manage their BNB assets via Telegram wallets like CodexField or UXUY. They can interact with decentralised applications (dApps) directly from Telegram chats, enjoying the convenience of asset management within a familiar environment.</w:t>
      </w:r>
      <w:r/>
    </w:p>
    <w:p>
      <w:r/>
      <w:r>
        <w:rPr>
          <w:b/>
        </w:rPr>
        <w:t>Advantages for Developers:</w:t>
      </w:r>
      <w:r/>
    </w:p>
    <w:p>
      <w:r/>
      <w:r>
        <w:t>For developers, the integration with BNB Chain offers a secure and streamlined authentication system via Telegram's built-in processes. This enhances app adoption rates by providing an easy onboarding experience with Privy's SDK, which allows users to connect their Telegram profiles to developer platforms effortlessly.</w:t>
      </w:r>
      <w:r/>
    </w:p>
    <w:p>
      <w:r/>
      <w:r>
        <w:rPr>
          <w:b/>
        </w:rPr>
        <w:t>Conclusion</w:t>
      </w:r>
      <w:r/>
    </w:p>
    <w:p>
      <w:r/>
      <w:r>
        <w:t>The introduction of Telegram Mini Apps in synergy with BNB Chain's integration represents a significant advancement in the accessibility and adoption of Web3 technologies. By lowering the entry barrier and providing users with a familiar environment for managing digital assets, this development positions Telegram as a pivotal player in the Web3 ecosystem. As BNB Chain continues its mission to onboard the next billion users, the partnership with Telegram could signify a major leap towards mainstream Web3 adoption.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