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Insta360 releases new high-resolution webcams with advanced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Insta360 Releases New High-Resolution Webcams with Advanced Features</w:t>
      </w:r>
      <w:r/>
    </w:p>
    <w:p>
      <w:r/>
      <w:r>
        <w:t>Tech company Insta360 has launched two new webcam models, Insta360 Link 2 and Insta360 Link 2C, promising to enhance video experiences with state-of-the-art features suitable for both professional and personal use.</w:t>
      </w:r>
      <w:r/>
    </w:p>
    <w:p>
      <w:r/>
      <w:r>
        <w:t xml:space="preserve">The key highlight of these webcams is their </w:t>
      </w:r>
      <w:r>
        <w:rPr>
          <w:b/>
        </w:rPr>
        <w:t>Ultra HD 4K resolution</w:t>
      </w:r>
      <w:r>
        <w:t>, which captures detailed and razor-sharp video. This level of clarity is expected to significantly improve the quality of online meetings and live streams, ensuring that users appear clear and professional, whether presenting in a business meeting or creating content for social media.</w:t>
      </w:r>
      <w:r/>
    </w:p>
    <w:p>
      <w:r/>
      <w:r>
        <w:t xml:space="preserve">Both models come equipped with </w:t>
      </w:r>
      <w:r>
        <w:rPr>
          <w:b/>
        </w:rPr>
        <w:t>AI noise-canceling technology</w:t>
      </w:r>
      <w:r>
        <w:t>, designed to filter out background noise, thereby enhancing audio clarity. This feature caters to a growing demand for high-quality audio in the increasingly remote and hybrid working environments, where surrounding distractions can often interrupt or diminish communication effectiveness.</w:t>
      </w:r>
      <w:r/>
    </w:p>
    <w:p>
      <w:r/>
      <w:r>
        <w:t xml:space="preserve">An innovative feature of the new Insta360 webcams is the </w:t>
      </w:r>
      <w:r>
        <w:rPr>
          <w:b/>
        </w:rPr>
        <w:t>AI Tracking &amp; Auto Framing</w:t>
      </w:r>
      <w:r>
        <w:t xml:space="preserve"> capability. This feature employs intelligent gimbal technology to keep the subject centred and in focus, even as they move around. Such functionality is particularly beneficial for presenters and content creators who require mobility during their sessions but want to remain within the frame at all times.</w:t>
      </w:r>
      <w:r/>
    </w:p>
    <w:p>
      <w:r/>
      <w:r>
        <w:t xml:space="preserve">To further enhance the visual appeal, the webcams offer a </w:t>
      </w:r>
      <w:r>
        <w:rPr>
          <w:b/>
        </w:rPr>
        <w:t>natural bokeh effect</w:t>
      </w:r>
      <w:r>
        <w:t>. This effect creates a blurred background, similar to what is achieved with DSLR cameras, making the subject stand out. This feature can lend a professional look to the video, which is important during formal presentations or high-quality content production.</w:t>
      </w:r>
      <w:r/>
    </w:p>
    <w:p>
      <w:r/>
      <w:r>
        <w:t xml:space="preserve">Controlling these webcams is made easy and intuitive with </w:t>
      </w:r>
      <w:r>
        <w:rPr>
          <w:b/>
        </w:rPr>
        <w:t>smart control options</w:t>
      </w:r>
      <w:r>
        <w:t>. Users can adjust settings via simple hand gestures or through their smartphones, providing a seamless and user-friendly experience.</w:t>
      </w:r>
      <w:r/>
    </w:p>
    <w:p>
      <w:r/>
      <w:r>
        <w:t>The rollout of Insta360 Link 2 and Insta360 Link 2C addresses a growing demand for superior video quality and advanced functionality in webcams, reflecting the company's commitment to innovation in the field of imaging technology. By combining high resolution, intelligent tracking, and advanced audio features, these new webcam models are poised to meet the needs of a diverse array of users, from corporate professionals to content creators.</w:t>
      </w:r>
      <w:r/>
    </w:p>
    <w:p>
      <w:r/>
      <w:r>
        <w:t>The Insta360 Link 2 and Insta360 Link 2C are available for purchase starting today, marking an exciting advancement in webcam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