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integrates advanced AI features into Instagram and Facebook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Integrates Advanced AI Features into Instagram and Facebook</w:t>
      </w:r>
      <w:r/>
    </w:p>
    <w:p>
      <w:r/>
      <w:r>
        <w:t>Meta, the parent company of Facebook and Instagram, has announced the introduction of new AI-driven functionalities into its social media platforms. This initiative aims to enhance user engagement by offering personalised AI-generated content, but it has sparked a mix of intrigue and concern among users.</w:t>
      </w:r>
      <w:r/>
    </w:p>
    <w:p>
      <w:r/>
      <w:r>
        <w:rPr>
          <w:b/>
        </w:rPr>
        <w:t>The New AI Tools: What to Expect</w:t>
      </w:r>
      <w:r/>
    </w:p>
    <w:p>
      <w:r/>
      <w:r>
        <w:t>Meta's latest venture into artificial intelligence aims to provide users with highly personalised visual and audio experiences. A statement from Meta's news article emphasises that the AI will help users to "get things done, learn, create, and connect with the things and people that matter." The AI features include the ability to generate images and videos based on users' interests, with the option to incorporate their faces into various digital scenarios. Examples include imagining oneself as a video game character or creating fantastical landscapes where "moonbeams dance across a forest of lace."</w:t>
      </w:r>
      <w:r/>
    </w:p>
    <w:p>
      <w:r/>
      <w:r>
        <w:t>While the concept offers a novel form of digital escapism, Meta has confirmed that users must approve the use of their faces in these AI-generated images and can also remove such content from their feeds if they find it unsuitable.</w:t>
      </w:r>
      <w:r/>
    </w:p>
    <w:p>
      <w:r/>
      <w:r>
        <w:rPr>
          <w:b/>
        </w:rPr>
        <w:t>Additional Enhancements</w:t>
      </w:r>
      <w:r/>
    </w:p>
    <w:p>
      <w:r/>
      <w:r>
        <w:t>Apart from visual content, Meta is also introducing features like AI-generated voice options. One notable example mentioned in Meta's post is the ability to set the AI voice to resemble that of a well-known personality, such as Dame Judi Dench. Further, the AI will attempt to auto-translate and auto-dub video content, such as Reels, to align with the user's language preferences, even synchronising the dubbing with lip movements in the videos.</w:t>
      </w:r>
      <w:r/>
    </w:p>
    <w:p>
      <w:r/>
      <w:r>
        <w:rPr>
          <w:b/>
        </w:rPr>
        <w:t>The Concerns</w:t>
      </w:r>
      <w:r/>
    </w:p>
    <w:p>
      <w:r/>
      <w:r>
        <w:t>Despite the innovative allure, some users have expressed reservations. Meta has a history of making controversial decisions regarding its platforms, often affecting the user experience. The integration of AI to this extent raises questions about the potential for misinformation, the authenticity of content, and user control over their own digital representation.</w:t>
      </w:r>
      <w:r/>
    </w:p>
    <w:p>
      <w:r/>
      <w:r>
        <w:rPr>
          <w:b/>
        </w:rPr>
        <w:t>The Evolution of Social Media</w:t>
      </w:r>
      <w:r/>
    </w:p>
    <w:p>
      <w:r/>
      <w:r>
        <w:t>Originally designed to connect people and allow them to share real-life experiences, platforms like Facebook and Instagram have evolved significantly. The current trajectory suggests a shift towards curated, AI-generated content. While Meta asserts that these new features will facilitate connection and creativity, sceptics worry about the erosion of authentic content and the implications for social media’s role in daily life.</w:t>
      </w:r>
      <w:r/>
    </w:p>
    <w:p>
      <w:r/>
      <w:r>
        <w:rPr>
          <w:b/>
        </w:rPr>
        <w:t>A Glimpse into the Future</w:t>
      </w:r>
      <w:r/>
    </w:p>
    <w:p>
      <w:r/>
      <w:r>
        <w:t>On a separate but related note, technological advancements in AI are not limited to social media. HP, a major player in the printing industry, has announced the integration of AI into their printing solutions. Recognising the often chaotic nature of printing web browser and spreadsheet content, HP's AI aims to streamline these documents for cleaner, more relevant prints. Users can interact with a chatbot to fine-tune the output, akin to a conversational assistant.</w:t>
      </w:r>
      <w:r/>
    </w:p>
    <w:p>
      <w:r/>
      <w:r>
        <w:rPr>
          <w:b/>
        </w:rPr>
        <w:t>Summarising the Impact</w:t>
      </w:r>
      <w:r/>
    </w:p>
    <w:p>
      <w:r/>
      <w:r>
        <w:t>As social media platforms and other tech companies continue to integrate AI into their services, the landscape of digital interaction is poised for significant change. While these advancements promise enhanced personalised experiences, they also necessitate a careful consideration of their impact on content authenticity, user agency, and the overall user experience.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